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76F" w:rsidRPr="002F1E00" w:rsidRDefault="00AF3BED">
      <w:pPr>
        <w:pStyle w:val="2"/>
        <w:wordWrap w:val="0"/>
        <w:rPr>
          <w:color w:val="000000"/>
          <w:lang w:eastAsia="zh-HK"/>
        </w:rPr>
      </w:pPr>
      <w:r>
        <w:rPr>
          <w:rFonts w:hint="eastAsia"/>
          <w:color w:val="000000"/>
          <w:lang w:eastAsia="zh-HK"/>
        </w:rPr>
        <w:t>Form A</w:t>
      </w:r>
      <w:r w:rsidR="00E7256C">
        <w:rPr>
          <w:color w:val="000000"/>
          <w:lang w:eastAsia="zh-HK"/>
        </w:rPr>
        <w:t>1</w:t>
      </w:r>
    </w:p>
    <w:p w:rsidR="00B165EB" w:rsidRDefault="00B0776F" w:rsidP="00B165EB">
      <w:pPr>
        <w:tabs>
          <w:tab w:val="left" w:pos="567"/>
        </w:tabs>
        <w:autoSpaceDE w:val="0"/>
        <w:autoSpaceDN w:val="0"/>
        <w:adjustRightInd w:val="0"/>
        <w:snapToGrid w:val="0"/>
        <w:jc w:val="both"/>
        <w:rPr>
          <w:b/>
          <w:color w:val="000000"/>
          <w:sz w:val="26"/>
        </w:rPr>
      </w:pPr>
      <w:r w:rsidRPr="002F1E00">
        <w:rPr>
          <w:rFonts w:hint="eastAsia"/>
          <w:b/>
          <w:color w:val="000000"/>
          <w:sz w:val="26"/>
        </w:rPr>
        <w:t xml:space="preserve">To: </w:t>
      </w:r>
      <w:r w:rsidR="006A245B" w:rsidRPr="002F1E00">
        <w:rPr>
          <w:rFonts w:hint="eastAsia"/>
          <w:b/>
          <w:color w:val="000000"/>
          <w:sz w:val="26"/>
          <w:lang w:eastAsia="zh-HK"/>
        </w:rPr>
        <w:tab/>
      </w:r>
      <w:r w:rsidRPr="002F1E00">
        <w:rPr>
          <w:rFonts w:hint="eastAsia"/>
          <w:b/>
          <w:color w:val="000000"/>
          <w:sz w:val="26"/>
        </w:rPr>
        <w:t>The Director of Water Supplies</w:t>
      </w:r>
    </w:p>
    <w:p w:rsidR="00B165EB" w:rsidRDefault="006A245B" w:rsidP="00B165EB">
      <w:pPr>
        <w:tabs>
          <w:tab w:val="left" w:pos="567"/>
        </w:tabs>
        <w:autoSpaceDE w:val="0"/>
        <w:autoSpaceDN w:val="0"/>
        <w:adjustRightInd w:val="0"/>
        <w:snapToGrid w:val="0"/>
        <w:ind w:left="480"/>
        <w:jc w:val="both"/>
        <w:rPr>
          <w:b/>
          <w:color w:val="000000"/>
          <w:sz w:val="26"/>
        </w:rPr>
      </w:pPr>
      <w:r w:rsidRPr="002F1E00">
        <w:rPr>
          <w:rFonts w:hint="eastAsia"/>
          <w:b/>
          <w:color w:val="000000"/>
          <w:sz w:val="26"/>
          <w:lang w:eastAsia="zh-HK"/>
        </w:rPr>
        <w:tab/>
      </w:r>
      <w:r w:rsidR="00B0776F" w:rsidRPr="002F1E00">
        <w:rPr>
          <w:rFonts w:hint="eastAsia"/>
          <w:b/>
          <w:color w:val="000000"/>
          <w:sz w:val="26"/>
        </w:rPr>
        <w:t>47/F Immigration Tower</w:t>
      </w:r>
    </w:p>
    <w:p w:rsidR="00B165EB" w:rsidRDefault="006A245B" w:rsidP="00B165EB">
      <w:pPr>
        <w:tabs>
          <w:tab w:val="left" w:pos="567"/>
        </w:tabs>
        <w:autoSpaceDE w:val="0"/>
        <w:autoSpaceDN w:val="0"/>
        <w:adjustRightInd w:val="0"/>
        <w:snapToGrid w:val="0"/>
        <w:ind w:left="480"/>
        <w:jc w:val="both"/>
        <w:rPr>
          <w:b/>
          <w:color w:val="000000"/>
          <w:sz w:val="26"/>
        </w:rPr>
      </w:pPr>
      <w:r w:rsidRPr="002F1E00">
        <w:rPr>
          <w:rFonts w:hint="eastAsia"/>
          <w:b/>
          <w:color w:val="000000"/>
          <w:sz w:val="26"/>
          <w:lang w:eastAsia="zh-HK"/>
        </w:rPr>
        <w:tab/>
      </w:r>
      <w:r w:rsidR="00B0776F" w:rsidRPr="002F1E00">
        <w:rPr>
          <w:rFonts w:hint="eastAsia"/>
          <w:b/>
          <w:color w:val="000000"/>
          <w:sz w:val="26"/>
        </w:rPr>
        <w:t>7 Gloucester Road</w:t>
      </w:r>
    </w:p>
    <w:p w:rsidR="00B165EB" w:rsidRDefault="006A245B" w:rsidP="00B165EB">
      <w:pPr>
        <w:tabs>
          <w:tab w:val="left" w:pos="567"/>
        </w:tabs>
        <w:autoSpaceDE w:val="0"/>
        <w:autoSpaceDN w:val="0"/>
        <w:adjustRightInd w:val="0"/>
        <w:snapToGrid w:val="0"/>
        <w:ind w:left="480"/>
        <w:jc w:val="both"/>
        <w:rPr>
          <w:b/>
          <w:color w:val="000000"/>
          <w:sz w:val="26"/>
        </w:rPr>
      </w:pPr>
      <w:r w:rsidRPr="002F1E00">
        <w:rPr>
          <w:rFonts w:hint="eastAsia"/>
          <w:b/>
          <w:color w:val="000000"/>
          <w:sz w:val="26"/>
          <w:lang w:eastAsia="zh-HK"/>
        </w:rPr>
        <w:tab/>
      </w:r>
      <w:r w:rsidR="00B0776F" w:rsidRPr="002F1E00">
        <w:rPr>
          <w:rFonts w:hint="eastAsia"/>
          <w:b/>
          <w:color w:val="000000"/>
          <w:sz w:val="26"/>
        </w:rPr>
        <w:t>Wan Chai</w:t>
      </w:r>
    </w:p>
    <w:p w:rsidR="00B165EB" w:rsidRDefault="006A245B" w:rsidP="00B165EB">
      <w:pPr>
        <w:tabs>
          <w:tab w:val="left" w:pos="567"/>
        </w:tabs>
        <w:autoSpaceDE w:val="0"/>
        <w:autoSpaceDN w:val="0"/>
        <w:adjustRightInd w:val="0"/>
        <w:snapToGrid w:val="0"/>
        <w:ind w:left="480"/>
        <w:jc w:val="both"/>
        <w:rPr>
          <w:b/>
          <w:color w:val="000000"/>
          <w:sz w:val="26"/>
        </w:rPr>
      </w:pPr>
      <w:r w:rsidRPr="002F1E00">
        <w:rPr>
          <w:rFonts w:hint="eastAsia"/>
          <w:b/>
          <w:color w:val="000000"/>
          <w:sz w:val="26"/>
          <w:lang w:eastAsia="zh-HK"/>
        </w:rPr>
        <w:tab/>
      </w:r>
      <w:r w:rsidR="00B0776F" w:rsidRPr="002F1E00">
        <w:rPr>
          <w:rFonts w:hint="eastAsia"/>
          <w:b/>
          <w:color w:val="000000"/>
          <w:sz w:val="26"/>
        </w:rPr>
        <w:t>Hong Kong</w:t>
      </w:r>
    </w:p>
    <w:p w:rsidR="00DA7FCA" w:rsidRDefault="00DA7FCA">
      <w:pPr>
        <w:autoSpaceDE w:val="0"/>
        <w:autoSpaceDN w:val="0"/>
        <w:adjustRightInd w:val="0"/>
        <w:jc w:val="both"/>
        <w:rPr>
          <w:b/>
          <w:color w:val="000000"/>
          <w:sz w:val="26"/>
          <w:lang w:eastAsia="zh-HK"/>
        </w:rPr>
      </w:pPr>
    </w:p>
    <w:p w:rsidR="004B606B" w:rsidRPr="002F1E00" w:rsidRDefault="004B606B">
      <w:pPr>
        <w:autoSpaceDE w:val="0"/>
        <w:autoSpaceDN w:val="0"/>
        <w:adjustRightInd w:val="0"/>
        <w:jc w:val="both"/>
        <w:rPr>
          <w:b/>
          <w:color w:val="000000"/>
          <w:sz w:val="26"/>
          <w:lang w:eastAsia="zh-HK"/>
        </w:rPr>
      </w:pPr>
    </w:p>
    <w:p w:rsidR="001E4F7E" w:rsidRDefault="0000144F">
      <w:pPr>
        <w:autoSpaceDE w:val="0"/>
        <w:autoSpaceDN w:val="0"/>
        <w:adjustRightInd w:val="0"/>
        <w:jc w:val="center"/>
        <w:rPr>
          <w:b/>
          <w:sz w:val="28"/>
          <w:szCs w:val="28"/>
          <w:lang w:val="en-GB" w:eastAsia="zh-HK"/>
        </w:rPr>
      </w:pPr>
      <w:r w:rsidRPr="00F10465">
        <w:rPr>
          <w:b/>
          <w:sz w:val="28"/>
          <w:szCs w:val="28"/>
          <w:lang w:val="en-GB" w:eastAsia="zh-HK"/>
        </w:rPr>
        <w:t xml:space="preserve">Quality </w:t>
      </w:r>
      <w:r w:rsidR="001E4F7E">
        <w:rPr>
          <w:rFonts w:hint="eastAsia"/>
          <w:b/>
          <w:sz w:val="28"/>
          <w:szCs w:val="28"/>
          <w:lang w:val="en-GB" w:eastAsia="zh-HK"/>
        </w:rPr>
        <w:t>Water Supply Scheme for Buildings</w:t>
      </w:r>
    </w:p>
    <w:p w:rsidR="00B0776F" w:rsidRDefault="001E4F7E">
      <w:pPr>
        <w:autoSpaceDE w:val="0"/>
        <w:autoSpaceDN w:val="0"/>
        <w:adjustRightInd w:val="0"/>
        <w:jc w:val="center"/>
        <w:rPr>
          <w:b/>
          <w:sz w:val="28"/>
          <w:szCs w:val="28"/>
          <w:lang w:val="en-GB" w:eastAsia="zh-HK"/>
        </w:rPr>
      </w:pPr>
      <w:r>
        <w:rPr>
          <w:b/>
          <w:sz w:val="28"/>
          <w:szCs w:val="28"/>
          <w:lang w:val="en-GB" w:eastAsia="zh-HK"/>
        </w:rPr>
        <w:t>–</w:t>
      </w:r>
      <w:r>
        <w:rPr>
          <w:rFonts w:hint="eastAsia"/>
          <w:b/>
          <w:sz w:val="28"/>
          <w:szCs w:val="28"/>
          <w:lang w:val="en-GB" w:eastAsia="zh-HK"/>
        </w:rPr>
        <w:t xml:space="preserve"> Fresh Water (</w:t>
      </w:r>
      <w:r w:rsidR="0000144F" w:rsidRPr="00F10465">
        <w:rPr>
          <w:b/>
          <w:sz w:val="28"/>
          <w:szCs w:val="28"/>
          <w:lang w:val="en-GB" w:eastAsia="zh-HK"/>
        </w:rPr>
        <w:t xml:space="preserve">Management </w:t>
      </w:r>
      <w:r w:rsidR="0000144F" w:rsidRPr="00F10465">
        <w:rPr>
          <w:b/>
          <w:sz w:val="28"/>
          <w:szCs w:val="28"/>
          <w:lang w:val="en-GB"/>
        </w:rPr>
        <w:t>S</w:t>
      </w:r>
      <w:r>
        <w:rPr>
          <w:rFonts w:hint="eastAsia"/>
          <w:b/>
          <w:sz w:val="28"/>
          <w:szCs w:val="28"/>
          <w:lang w:val="en-GB" w:eastAsia="zh-HK"/>
        </w:rPr>
        <w:t>ystem)</w:t>
      </w:r>
    </w:p>
    <w:p w:rsidR="00E7256C" w:rsidRPr="002F1E00" w:rsidRDefault="00E7256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zh-HK"/>
        </w:rPr>
      </w:pPr>
      <w:r>
        <w:rPr>
          <w:b/>
          <w:sz w:val="28"/>
          <w:szCs w:val="28"/>
          <w:lang w:val="en-GB" w:eastAsia="zh-HK"/>
        </w:rPr>
        <w:t>(Direct Water Supply Building)</w:t>
      </w:r>
    </w:p>
    <w:p w:rsidR="00D87A89" w:rsidRDefault="00D87A89">
      <w:pPr>
        <w:rPr>
          <w:i/>
          <w:iCs/>
          <w:sz w:val="22"/>
          <w:lang w:eastAsia="zh-HK"/>
        </w:rPr>
      </w:pPr>
    </w:p>
    <w:p w:rsidR="001E4F7E" w:rsidRDefault="001E4F7E">
      <w:pPr>
        <w:rPr>
          <w:i/>
          <w:iCs/>
          <w:sz w:val="22"/>
          <w:lang w:eastAsia="zh-HK"/>
        </w:rPr>
      </w:pPr>
    </w:p>
    <w:p w:rsidR="00C932F6" w:rsidRDefault="00C932F6" w:rsidP="00C932F6">
      <w:pPr>
        <w:autoSpaceDE w:val="0"/>
        <w:autoSpaceDN w:val="0"/>
        <w:adjustRightInd w:val="0"/>
        <w:jc w:val="both"/>
        <w:rPr>
          <w:color w:val="000000"/>
          <w:sz w:val="26"/>
          <w:lang w:eastAsia="zh-HK"/>
        </w:rPr>
      </w:pPr>
      <w:r w:rsidRPr="002F1E00">
        <w:rPr>
          <w:color w:val="000000"/>
          <w:sz w:val="26"/>
        </w:rPr>
        <w:t>I/We</w:t>
      </w:r>
      <w:r w:rsidRPr="002F1E00">
        <w:rPr>
          <w:rFonts w:hint="eastAsia"/>
          <w:color w:val="000000"/>
          <w:sz w:val="26"/>
          <w:lang w:eastAsia="zh-HK"/>
        </w:rPr>
        <w:t>*</w:t>
      </w:r>
      <w:r w:rsidRPr="002F1E00">
        <w:rPr>
          <w:color w:val="000000"/>
          <w:sz w:val="26"/>
        </w:rPr>
        <w:t xml:space="preserve"> apply for acc</w:t>
      </w:r>
      <w:r w:rsidRPr="002F1E00">
        <w:rPr>
          <w:rFonts w:hint="eastAsia"/>
          <w:color w:val="000000"/>
          <w:sz w:val="26"/>
        </w:rPr>
        <w:t>eptance</w:t>
      </w:r>
      <w:r w:rsidRPr="002F1E00">
        <w:rPr>
          <w:color w:val="000000"/>
          <w:sz w:val="26"/>
        </w:rPr>
        <w:t xml:space="preserve"> to the</w:t>
      </w:r>
      <w:r w:rsidRPr="002F1E00">
        <w:rPr>
          <w:rFonts w:hint="eastAsia"/>
          <w:color w:val="000000"/>
          <w:sz w:val="26"/>
        </w:rPr>
        <w:t xml:space="preserve"> </w:t>
      </w:r>
      <w:r w:rsidR="00440429">
        <w:rPr>
          <w:rFonts w:eastAsia="絡遺羹"/>
          <w:color w:val="000000"/>
          <w:sz w:val="26"/>
        </w:rPr>
        <w:t xml:space="preserve">Quality </w:t>
      </w:r>
      <w:r w:rsidR="001E4F7E">
        <w:rPr>
          <w:rFonts w:eastAsia="絡遺羹" w:hint="eastAsia"/>
          <w:color w:val="000000"/>
          <w:sz w:val="26"/>
          <w:lang w:eastAsia="zh-HK"/>
        </w:rPr>
        <w:t xml:space="preserve">Water Supply Scheme for Buildings </w:t>
      </w:r>
      <w:r w:rsidR="001E4F7E">
        <w:rPr>
          <w:rFonts w:eastAsia="絡遺羹"/>
          <w:color w:val="000000"/>
          <w:sz w:val="26"/>
          <w:lang w:eastAsia="zh-HK"/>
        </w:rPr>
        <w:t>–</w:t>
      </w:r>
      <w:r w:rsidR="001E4F7E">
        <w:rPr>
          <w:rFonts w:eastAsia="絡遺羹" w:hint="eastAsia"/>
          <w:color w:val="000000"/>
          <w:sz w:val="26"/>
          <w:lang w:eastAsia="zh-HK"/>
        </w:rPr>
        <w:t xml:space="preserve"> Fresh Water (</w:t>
      </w:r>
      <w:r w:rsidR="00440429">
        <w:rPr>
          <w:rFonts w:eastAsia="絡遺羹"/>
          <w:color w:val="000000"/>
          <w:sz w:val="26"/>
        </w:rPr>
        <w:t>Management S</w:t>
      </w:r>
      <w:r w:rsidR="001E4F7E">
        <w:rPr>
          <w:rFonts w:eastAsia="絡遺羹" w:hint="eastAsia"/>
          <w:color w:val="000000"/>
          <w:sz w:val="26"/>
          <w:lang w:eastAsia="zh-HK"/>
        </w:rPr>
        <w:t>ystem)</w:t>
      </w:r>
      <w:r w:rsidR="00440429">
        <w:rPr>
          <w:rFonts w:eastAsia="絡遺羹"/>
          <w:color w:val="000000"/>
          <w:sz w:val="26"/>
        </w:rPr>
        <w:t xml:space="preserve"> </w:t>
      </w:r>
      <w:r w:rsidRPr="002F1E00">
        <w:rPr>
          <w:rFonts w:hint="eastAsia"/>
          <w:color w:val="000000"/>
          <w:sz w:val="26"/>
        </w:rPr>
        <w:t xml:space="preserve">(referred to as the </w:t>
      </w:r>
      <w:r w:rsidRPr="002F1E00">
        <w:rPr>
          <w:color w:val="000000"/>
          <w:sz w:val="26"/>
        </w:rPr>
        <w:t>“</w:t>
      </w:r>
      <w:r w:rsidRPr="002F1E00">
        <w:rPr>
          <w:rFonts w:hint="eastAsia"/>
          <w:color w:val="000000"/>
          <w:sz w:val="26"/>
        </w:rPr>
        <w:t>Scheme</w:t>
      </w:r>
      <w:r w:rsidRPr="002F1E00">
        <w:rPr>
          <w:color w:val="000000"/>
          <w:sz w:val="26"/>
        </w:rPr>
        <w:t>”</w:t>
      </w:r>
      <w:r w:rsidRPr="002F1E00">
        <w:rPr>
          <w:rFonts w:hint="eastAsia"/>
          <w:color w:val="000000"/>
          <w:sz w:val="26"/>
        </w:rPr>
        <w:t xml:space="preserve"> below)</w:t>
      </w:r>
      <w:r w:rsidRPr="002F1E00">
        <w:rPr>
          <w:color w:val="000000"/>
          <w:sz w:val="26"/>
        </w:rPr>
        <w:t>.</w:t>
      </w:r>
    </w:p>
    <w:p w:rsidR="00440429" w:rsidRDefault="00440429" w:rsidP="00C932F6">
      <w:pPr>
        <w:autoSpaceDE w:val="0"/>
        <w:autoSpaceDN w:val="0"/>
        <w:adjustRightInd w:val="0"/>
        <w:jc w:val="both"/>
        <w:rPr>
          <w:color w:val="000000"/>
          <w:sz w:val="26"/>
          <w:lang w:eastAsia="zh-HK"/>
        </w:rPr>
      </w:pPr>
    </w:p>
    <w:tbl>
      <w:tblPr>
        <w:tblW w:w="9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39"/>
        <w:gridCol w:w="567"/>
        <w:gridCol w:w="4139"/>
      </w:tblGrid>
      <w:tr w:rsidR="004B7B71" w:rsidTr="00D82FCA">
        <w:tc>
          <w:tcPr>
            <w:tcW w:w="9411" w:type="dxa"/>
            <w:gridSpan w:val="4"/>
            <w:tcBorders>
              <w:bottom w:val="single" w:sz="4" w:space="0" w:color="auto"/>
            </w:tcBorders>
          </w:tcPr>
          <w:p w:rsidR="004B7B71" w:rsidRPr="00625F6D" w:rsidRDefault="00026A0F" w:rsidP="00DA2C9C">
            <w:pPr>
              <w:snapToGrid w:val="0"/>
              <w:jc w:val="center"/>
              <w:rPr>
                <w:iCs/>
                <w:sz w:val="26"/>
                <w:szCs w:val="26"/>
                <w:lang w:eastAsia="zh-HK"/>
              </w:rPr>
            </w:pPr>
            <w:r w:rsidRPr="00625F6D">
              <w:rPr>
                <w:iCs/>
                <w:sz w:val="26"/>
                <w:szCs w:val="26"/>
                <w:lang w:eastAsia="zh-HK"/>
              </w:rPr>
              <w:t xml:space="preserve">Type of </w:t>
            </w:r>
            <w:r w:rsidR="00DA2C9C">
              <w:rPr>
                <w:iCs/>
                <w:sz w:val="26"/>
                <w:szCs w:val="26"/>
                <w:lang w:eastAsia="zh-HK"/>
              </w:rPr>
              <w:t>a</w:t>
            </w:r>
            <w:r w:rsidR="00DA2C9C" w:rsidRPr="00625F6D">
              <w:rPr>
                <w:iCs/>
                <w:sz w:val="26"/>
                <w:szCs w:val="26"/>
                <w:lang w:eastAsia="zh-HK"/>
              </w:rPr>
              <w:t xml:space="preserve">pplication </w:t>
            </w:r>
            <w:r w:rsidR="004B7B71" w:rsidRPr="00625F6D">
              <w:rPr>
                <w:i/>
                <w:iCs/>
                <w:sz w:val="26"/>
                <w:szCs w:val="26"/>
                <w:lang w:eastAsia="zh-HK"/>
              </w:rPr>
              <w:t>(please check ONE box)</w:t>
            </w:r>
          </w:p>
        </w:tc>
      </w:tr>
      <w:tr w:rsidR="004B7B71" w:rsidTr="00D82FCA">
        <w:trPr>
          <w:trHeight w:val="957"/>
        </w:trPr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4B7B71" w:rsidRPr="00335567" w:rsidRDefault="004B7B71" w:rsidP="00C027F3">
            <w:pPr>
              <w:snapToGrid w:val="0"/>
              <w:rPr>
                <w:b/>
                <w:color w:val="000000"/>
                <w:sz w:val="32"/>
                <w:szCs w:val="32"/>
              </w:rPr>
            </w:pPr>
            <w:r w:rsidRPr="00335567">
              <w:rPr>
                <w:sz w:val="32"/>
                <w:szCs w:val="32"/>
                <w:lang w:eastAsia="zh-HK"/>
              </w:rPr>
              <w:sym w:font="Wingdings" w:char="F06F"/>
            </w:r>
          </w:p>
        </w:tc>
        <w:tc>
          <w:tcPr>
            <w:tcW w:w="4139" w:type="dxa"/>
            <w:tcBorders>
              <w:left w:val="nil"/>
              <w:bottom w:val="single" w:sz="4" w:space="0" w:color="auto"/>
            </w:tcBorders>
          </w:tcPr>
          <w:p w:rsidR="004B7B71" w:rsidRPr="00335567" w:rsidRDefault="004B7B71" w:rsidP="00C027F3">
            <w:pPr>
              <w:rPr>
                <w:b/>
                <w:color w:val="000000"/>
                <w:sz w:val="26"/>
                <w:lang w:eastAsia="zh-HK"/>
              </w:rPr>
            </w:pPr>
            <w:r w:rsidRPr="00335567">
              <w:rPr>
                <w:b/>
                <w:color w:val="000000"/>
                <w:sz w:val="26"/>
              </w:rPr>
              <w:t>New Application</w:t>
            </w:r>
            <w:r w:rsidRPr="00335567">
              <w:rPr>
                <w:rStyle w:val="a5"/>
                <w:b/>
                <w:bCs/>
                <w:sz w:val="20"/>
              </w:rPr>
              <w:footnoteReference w:id="1"/>
            </w:r>
            <w:r w:rsidRPr="00335567">
              <w:rPr>
                <w:b/>
                <w:color w:val="000000"/>
                <w:sz w:val="26"/>
              </w:rPr>
              <w:t xml:space="preserve"> </w:t>
            </w:r>
          </w:p>
          <w:p w:rsidR="004B7B71" w:rsidRPr="00335567" w:rsidRDefault="004B7B71" w:rsidP="00C027F3">
            <w:pPr>
              <w:adjustRightInd w:val="0"/>
              <w:snapToGrid w:val="0"/>
              <w:rPr>
                <w:iCs/>
                <w:lang w:eastAsia="zh-HK"/>
              </w:rPr>
            </w:pPr>
            <w:r w:rsidRPr="00335567">
              <w:rPr>
                <w:color w:val="000000"/>
                <w:sz w:val="20"/>
              </w:rPr>
              <w:t>(</w:t>
            </w:r>
            <w:r w:rsidRPr="00335567">
              <w:rPr>
                <w:color w:val="000000"/>
                <w:sz w:val="20"/>
                <w:lang w:eastAsia="zh-HK"/>
              </w:rPr>
              <w:t>v</w:t>
            </w:r>
            <w:r w:rsidRPr="00335567">
              <w:rPr>
                <w:color w:val="000000"/>
                <w:sz w:val="20"/>
              </w:rPr>
              <w:t xml:space="preserve">alidity of </w:t>
            </w:r>
            <w:r w:rsidRPr="00335567">
              <w:rPr>
                <w:color w:val="000000"/>
                <w:sz w:val="20"/>
                <w:lang w:eastAsia="zh-HK"/>
              </w:rPr>
              <w:t>c</w:t>
            </w:r>
            <w:r w:rsidRPr="00335567">
              <w:rPr>
                <w:color w:val="000000"/>
                <w:sz w:val="20"/>
              </w:rPr>
              <w:t>ertificate</w:t>
            </w:r>
            <w:r w:rsidRPr="00335567">
              <w:rPr>
                <w:rStyle w:val="a5"/>
                <w:color w:val="000000"/>
                <w:sz w:val="20"/>
              </w:rPr>
              <w:footnoteReference w:id="2"/>
            </w:r>
            <w:r w:rsidRPr="00335567">
              <w:rPr>
                <w:color w:val="000000"/>
                <w:sz w:val="20"/>
              </w:rPr>
              <w:t xml:space="preserve"> </w:t>
            </w:r>
            <w:r w:rsidRPr="00335567">
              <w:rPr>
                <w:color w:val="000000"/>
                <w:sz w:val="20"/>
                <w:lang w:eastAsia="zh-HK"/>
              </w:rPr>
              <w:t>being</w:t>
            </w:r>
            <w:r w:rsidRPr="00335567">
              <w:rPr>
                <w:color w:val="000000"/>
                <w:sz w:val="20"/>
              </w:rPr>
              <w:t xml:space="preserve"> </w:t>
            </w:r>
            <w:r w:rsidRPr="00335567">
              <w:rPr>
                <w:rFonts w:hint="eastAsia"/>
                <w:color w:val="000000"/>
                <w:sz w:val="20"/>
                <w:lang w:eastAsia="zh-HK"/>
              </w:rPr>
              <w:t>2</w:t>
            </w:r>
            <w:r w:rsidRPr="00335567">
              <w:rPr>
                <w:color w:val="000000"/>
                <w:sz w:val="20"/>
              </w:rPr>
              <w:t xml:space="preserve"> year</w:t>
            </w:r>
            <w:r w:rsidRPr="00335567">
              <w:rPr>
                <w:rFonts w:hint="eastAsia"/>
                <w:color w:val="000000"/>
                <w:sz w:val="20"/>
                <w:lang w:eastAsia="zh-HK"/>
              </w:rPr>
              <w:t>s</w:t>
            </w:r>
            <w:r w:rsidRPr="00335567">
              <w:rPr>
                <w:color w:val="000000"/>
                <w:sz w:val="20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4B7B71" w:rsidRPr="00335567" w:rsidRDefault="004B7B71" w:rsidP="00C027F3">
            <w:pPr>
              <w:rPr>
                <w:b/>
                <w:color w:val="000000"/>
                <w:sz w:val="32"/>
                <w:szCs w:val="32"/>
              </w:rPr>
            </w:pPr>
            <w:r w:rsidRPr="00335567">
              <w:rPr>
                <w:sz w:val="32"/>
                <w:szCs w:val="32"/>
                <w:lang w:eastAsia="zh-HK"/>
              </w:rPr>
              <w:sym w:font="Wingdings" w:char="F06F"/>
            </w:r>
          </w:p>
        </w:tc>
        <w:tc>
          <w:tcPr>
            <w:tcW w:w="4139" w:type="dxa"/>
            <w:tcBorders>
              <w:left w:val="nil"/>
              <w:bottom w:val="single" w:sz="4" w:space="0" w:color="auto"/>
            </w:tcBorders>
          </w:tcPr>
          <w:p w:rsidR="004B7B71" w:rsidRPr="00335567" w:rsidRDefault="004B7B71" w:rsidP="00C027F3">
            <w:pPr>
              <w:rPr>
                <w:b/>
                <w:color w:val="000000"/>
                <w:sz w:val="26"/>
                <w:lang w:eastAsia="zh-HK"/>
              </w:rPr>
            </w:pPr>
            <w:r w:rsidRPr="00335567">
              <w:rPr>
                <w:b/>
                <w:color w:val="000000"/>
                <w:sz w:val="26"/>
              </w:rPr>
              <w:t xml:space="preserve">Renewal Application </w:t>
            </w:r>
          </w:p>
          <w:p w:rsidR="004B7B71" w:rsidRPr="00335567" w:rsidRDefault="004B7B71" w:rsidP="00625F6D">
            <w:pPr>
              <w:adjustRightInd w:val="0"/>
              <w:snapToGrid w:val="0"/>
              <w:jc w:val="both"/>
              <w:rPr>
                <w:iCs/>
                <w:lang w:eastAsia="zh-HK"/>
              </w:rPr>
            </w:pPr>
            <w:r w:rsidRPr="00335567">
              <w:rPr>
                <w:color w:val="000000"/>
                <w:sz w:val="20"/>
              </w:rPr>
              <w:t>(</w:t>
            </w:r>
            <w:r w:rsidRPr="00335567">
              <w:rPr>
                <w:color w:val="000000"/>
                <w:sz w:val="20"/>
                <w:lang w:eastAsia="zh-HK"/>
              </w:rPr>
              <w:t>v</w:t>
            </w:r>
            <w:r w:rsidRPr="00335567">
              <w:rPr>
                <w:color w:val="000000"/>
                <w:sz w:val="20"/>
              </w:rPr>
              <w:t xml:space="preserve">alidity of </w:t>
            </w:r>
            <w:r w:rsidRPr="00335567">
              <w:rPr>
                <w:color w:val="000000"/>
                <w:sz w:val="20"/>
                <w:lang w:eastAsia="zh-HK"/>
              </w:rPr>
              <w:t>c</w:t>
            </w:r>
            <w:r w:rsidRPr="00335567">
              <w:rPr>
                <w:color w:val="000000"/>
                <w:sz w:val="20"/>
              </w:rPr>
              <w:t>ertificate</w:t>
            </w:r>
            <w:r w:rsidRPr="00335567">
              <w:rPr>
                <w:color w:val="000000"/>
                <w:sz w:val="20"/>
                <w:vertAlign w:val="superscript"/>
              </w:rPr>
              <w:t>2</w:t>
            </w:r>
            <w:r w:rsidRPr="00335567">
              <w:rPr>
                <w:color w:val="000000"/>
                <w:sz w:val="20"/>
              </w:rPr>
              <w:t xml:space="preserve"> </w:t>
            </w:r>
            <w:r w:rsidRPr="00335567">
              <w:rPr>
                <w:color w:val="000000"/>
                <w:sz w:val="20"/>
                <w:lang w:eastAsia="zh-HK"/>
              </w:rPr>
              <w:t>being</w:t>
            </w:r>
            <w:r w:rsidRPr="00335567">
              <w:rPr>
                <w:color w:val="000000"/>
                <w:sz w:val="20"/>
              </w:rPr>
              <w:t xml:space="preserve"> 2 year</w:t>
            </w:r>
            <w:r w:rsidRPr="00335567">
              <w:rPr>
                <w:color w:val="000000"/>
                <w:sz w:val="20"/>
                <w:lang w:eastAsia="zh-HK"/>
              </w:rPr>
              <w:t>s</w:t>
            </w:r>
            <w:r w:rsidRPr="00335567">
              <w:rPr>
                <w:color w:val="000000"/>
                <w:sz w:val="20"/>
              </w:rPr>
              <w:t xml:space="preserve"> </w:t>
            </w:r>
            <w:r w:rsidRPr="00335567">
              <w:rPr>
                <w:color w:val="000000"/>
                <w:sz w:val="20"/>
                <w:lang w:eastAsia="zh-HK"/>
              </w:rPr>
              <w:t xml:space="preserve">for current certificate holder submitting application </w:t>
            </w:r>
            <w:r w:rsidRPr="00335567">
              <w:rPr>
                <w:color w:val="000000"/>
                <w:sz w:val="20"/>
              </w:rPr>
              <w:t>within 3 months before or after expiry</w:t>
            </w:r>
            <w:r w:rsidRPr="00335567">
              <w:rPr>
                <w:color w:val="000000"/>
                <w:sz w:val="20"/>
                <w:lang w:eastAsia="zh-HK"/>
              </w:rPr>
              <w:t xml:space="preserve"> of current certificate</w:t>
            </w:r>
            <w:r w:rsidRPr="00335567">
              <w:rPr>
                <w:color w:val="000000"/>
                <w:sz w:val="20"/>
              </w:rPr>
              <w:t>)</w:t>
            </w:r>
          </w:p>
        </w:tc>
      </w:tr>
    </w:tbl>
    <w:p w:rsidR="004B7B71" w:rsidRPr="004B7B71" w:rsidRDefault="004B7B71" w:rsidP="00C932F6">
      <w:pPr>
        <w:autoSpaceDE w:val="0"/>
        <w:autoSpaceDN w:val="0"/>
        <w:adjustRightInd w:val="0"/>
        <w:jc w:val="both"/>
        <w:rPr>
          <w:color w:val="000000"/>
          <w:sz w:val="26"/>
          <w:lang w:eastAsia="zh-HK"/>
        </w:rPr>
      </w:pPr>
    </w:p>
    <w:p w:rsidR="00B0776F" w:rsidRPr="002F1E00" w:rsidRDefault="00B0776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color w:val="000000"/>
          <w:sz w:val="26"/>
        </w:rPr>
      </w:pPr>
      <w:r w:rsidRPr="002F1E00">
        <w:rPr>
          <w:rFonts w:hint="eastAsia"/>
          <w:b/>
          <w:color w:val="000000"/>
          <w:sz w:val="26"/>
        </w:rPr>
        <w:t>Type of Building(s)</w:t>
      </w:r>
    </w:p>
    <w:p w:rsidR="00B0776F" w:rsidRPr="002F1E00" w:rsidRDefault="00B0776F" w:rsidP="00487C6E">
      <w:pPr>
        <w:autoSpaceDE w:val="0"/>
        <w:autoSpaceDN w:val="0"/>
        <w:adjustRightInd w:val="0"/>
        <w:ind w:left="369"/>
        <w:jc w:val="both"/>
        <w:rPr>
          <w:i/>
          <w:color w:val="000000"/>
          <w:sz w:val="26"/>
        </w:rPr>
      </w:pPr>
      <w:r w:rsidRPr="002F1E00">
        <w:rPr>
          <w:i/>
          <w:color w:val="000000"/>
          <w:sz w:val="26"/>
        </w:rPr>
        <w:t>Please indicate the type of</w:t>
      </w:r>
      <w:r w:rsidRPr="002F1E00">
        <w:rPr>
          <w:rFonts w:hint="eastAsia"/>
          <w:i/>
          <w:color w:val="000000"/>
          <w:sz w:val="26"/>
        </w:rPr>
        <w:t xml:space="preserve"> building(s) </w:t>
      </w:r>
      <w:r w:rsidR="00196A9E" w:rsidRPr="00196A9E">
        <w:rPr>
          <w:i/>
          <w:color w:val="000000"/>
          <w:sz w:val="26"/>
        </w:rPr>
        <w:t>applying</w:t>
      </w:r>
      <w:r w:rsidRPr="002F1E00">
        <w:rPr>
          <w:rFonts w:hint="eastAsia"/>
          <w:i/>
          <w:color w:val="000000"/>
          <w:sz w:val="26"/>
        </w:rPr>
        <w:t xml:space="preserve"> to join the Scheme</w:t>
      </w:r>
      <w:r w:rsidRPr="002F1E00">
        <w:rPr>
          <w:i/>
          <w:color w:val="000000"/>
          <w:sz w:val="26"/>
        </w:rPr>
        <w:t xml:space="preserve"> by checking ONE box below</w:t>
      </w:r>
      <w:r w:rsidRPr="002F1E00">
        <w:rPr>
          <w:rFonts w:hint="eastAsia"/>
          <w:i/>
          <w:color w:val="000000"/>
          <w:sz w:val="26"/>
        </w:rPr>
        <w:t>: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8658"/>
      </w:tblGrid>
      <w:tr w:rsidR="00B0776F" w:rsidRPr="002F1E00" w:rsidTr="00DE7118">
        <w:trPr>
          <w:cantSplit/>
          <w:trHeight w:val="137"/>
        </w:trPr>
        <w:tc>
          <w:tcPr>
            <w:tcW w:w="868" w:type="dxa"/>
          </w:tcPr>
          <w:p w:rsidR="00B0776F" w:rsidRPr="002F1E00" w:rsidRDefault="00AA7D31" w:rsidP="00487C6E">
            <w:pPr>
              <w:ind w:left="37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</w:p>
        </w:tc>
        <w:tc>
          <w:tcPr>
            <w:tcW w:w="8658" w:type="dxa"/>
          </w:tcPr>
          <w:p w:rsidR="00B0776F" w:rsidRPr="002F1E00" w:rsidRDefault="00AA7D31" w:rsidP="00487C6E">
            <w:pPr>
              <w:tabs>
                <w:tab w:val="left" w:pos="2732"/>
              </w:tabs>
              <w:ind w:leftChars="50" w:left="120"/>
              <w:rPr>
                <w:color w:val="000000"/>
                <w:u w:val="single"/>
                <w:lang w:eastAsia="zh-HK"/>
              </w:rPr>
            </w:pPr>
            <w:r>
              <w:rPr>
                <w:color w:val="000000"/>
              </w:rPr>
              <w:t xml:space="preserve">Buildings (residential) – Total </w:t>
            </w:r>
            <w:r>
              <w:rPr>
                <w:color w:val="000000"/>
                <w:lang w:eastAsia="zh-HK"/>
              </w:rPr>
              <w:t>n</w:t>
            </w:r>
            <w:r>
              <w:rPr>
                <w:color w:val="000000"/>
              </w:rPr>
              <w:t>o. of residential flats:</w:t>
            </w:r>
            <w:r>
              <w:rPr>
                <w:color w:val="000000"/>
                <w:lang w:eastAsia="zh-HK"/>
              </w:rPr>
              <w:t xml:space="preserve"> </w:t>
            </w:r>
            <w:r>
              <w:rPr>
                <w:color w:val="000000"/>
                <w:u w:val="single"/>
                <w:lang w:eastAsia="zh-HK"/>
              </w:rPr>
              <w:t xml:space="preserve">                    </w:t>
            </w:r>
            <w:r w:rsidR="00BE11E3">
              <w:rPr>
                <w:rFonts w:hint="eastAsia"/>
                <w:color w:val="000000"/>
                <w:u w:val="single"/>
                <w:lang w:eastAsia="zh-HK"/>
              </w:rPr>
              <w:t xml:space="preserve">    </w:t>
            </w:r>
            <w:r w:rsidR="00487C6E">
              <w:rPr>
                <w:color w:val="000000"/>
                <w:u w:val="single"/>
                <w:lang w:eastAsia="zh-HK"/>
              </w:rPr>
              <w:t xml:space="preserve">  </w:t>
            </w:r>
            <w:r w:rsidR="00BE11E3">
              <w:rPr>
                <w:rFonts w:hint="eastAsia"/>
                <w:color w:val="000000"/>
                <w:u w:val="single"/>
                <w:lang w:eastAsia="zh-HK"/>
              </w:rPr>
              <w:t xml:space="preserve">  </w:t>
            </w:r>
          </w:p>
        </w:tc>
      </w:tr>
      <w:tr w:rsidR="00B0776F" w:rsidRPr="002F1E00" w:rsidTr="00DE7118">
        <w:trPr>
          <w:cantSplit/>
          <w:trHeight w:val="137"/>
        </w:trPr>
        <w:tc>
          <w:tcPr>
            <w:tcW w:w="868" w:type="dxa"/>
          </w:tcPr>
          <w:p w:rsidR="00B0776F" w:rsidRPr="002F1E00" w:rsidRDefault="00AA7D31" w:rsidP="00487C6E">
            <w:pPr>
              <w:ind w:left="37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</w:p>
        </w:tc>
        <w:tc>
          <w:tcPr>
            <w:tcW w:w="8658" w:type="dxa"/>
          </w:tcPr>
          <w:p w:rsidR="00E33BA7" w:rsidRPr="002F1E00" w:rsidRDefault="00AA7D31" w:rsidP="00487C6E">
            <w:pPr>
              <w:tabs>
                <w:tab w:val="left" w:pos="3692"/>
              </w:tabs>
              <w:ind w:leftChars="50" w:left="120"/>
              <w:jc w:val="both"/>
              <w:rPr>
                <w:color w:val="000000"/>
                <w:u w:val="single"/>
                <w:lang w:eastAsia="zh-HK"/>
              </w:rPr>
            </w:pPr>
            <w:r>
              <w:rPr>
                <w:color w:val="000000"/>
              </w:rPr>
              <w:t>Buildings (commercial or combined commercial and residential) –</w:t>
            </w:r>
            <w:r>
              <w:rPr>
                <w:color w:val="000000"/>
                <w:lang w:eastAsia="zh-HK"/>
              </w:rPr>
              <w:t xml:space="preserve"> </w:t>
            </w:r>
            <w:r>
              <w:rPr>
                <w:color w:val="000000"/>
              </w:rPr>
              <w:t xml:space="preserve">Total </w:t>
            </w:r>
            <w:r>
              <w:rPr>
                <w:color w:val="000000"/>
                <w:lang w:eastAsia="zh-HK"/>
              </w:rPr>
              <w:t>n</w:t>
            </w:r>
            <w:r>
              <w:rPr>
                <w:color w:val="000000"/>
              </w:rPr>
              <w:t>o. of residential flats:</w:t>
            </w:r>
            <w:r>
              <w:rPr>
                <w:color w:val="000000"/>
                <w:lang w:eastAsia="zh-HK"/>
              </w:rPr>
              <w:t xml:space="preserve"> </w:t>
            </w:r>
            <w:r>
              <w:rPr>
                <w:color w:val="000000"/>
                <w:u w:val="single"/>
                <w:lang w:eastAsia="zh-HK"/>
              </w:rPr>
              <w:t xml:space="preserve">                                                 </w:t>
            </w:r>
            <w:r w:rsidR="00487C6E">
              <w:rPr>
                <w:color w:val="000000"/>
                <w:u w:val="single"/>
                <w:lang w:eastAsia="zh-HK"/>
              </w:rPr>
              <w:t xml:space="preserve">          </w:t>
            </w:r>
            <w:r w:rsidR="00BE11E3">
              <w:rPr>
                <w:rFonts w:hint="eastAsia"/>
                <w:color w:val="000000"/>
                <w:u w:val="single"/>
                <w:lang w:eastAsia="zh-HK"/>
              </w:rPr>
              <w:t xml:space="preserve">       </w:t>
            </w:r>
          </w:p>
        </w:tc>
      </w:tr>
    </w:tbl>
    <w:p w:rsidR="00795B32" w:rsidRDefault="00795B32" w:rsidP="00795B32">
      <w:pPr>
        <w:pStyle w:val="1"/>
        <w:jc w:val="both"/>
        <w:rPr>
          <w:rFonts w:ascii="Times New Roman" w:hAnsi="Times New Roman"/>
          <w:color w:val="000000"/>
        </w:rPr>
      </w:pPr>
    </w:p>
    <w:p w:rsidR="00B0776F" w:rsidRPr="002F1E00" w:rsidRDefault="00B0776F" w:rsidP="00795B32">
      <w:pPr>
        <w:pStyle w:val="1"/>
        <w:jc w:val="both"/>
        <w:rPr>
          <w:rFonts w:ascii="Times New Roman" w:hAnsi="Times New Roman"/>
          <w:color w:val="000000"/>
        </w:rPr>
      </w:pPr>
      <w:r w:rsidRPr="002F1E00">
        <w:rPr>
          <w:rFonts w:ascii="Times New Roman" w:hAnsi="Times New Roman"/>
          <w:color w:val="000000"/>
        </w:rPr>
        <w:t>B.</w:t>
      </w:r>
      <w:r w:rsidR="00AA7D31">
        <w:rPr>
          <w:rFonts w:ascii="Times New Roman" w:hAnsi="Times New Roman"/>
          <w:color w:val="000000"/>
        </w:rPr>
        <w:tab/>
        <w:t xml:space="preserve"> Particulars of the Applicant</w:t>
      </w:r>
    </w:p>
    <w:p w:rsidR="00B0776F" w:rsidRPr="002F1E00" w:rsidRDefault="000A46CF" w:rsidP="00DC0528">
      <w:pPr>
        <w:pStyle w:val="a1"/>
        <w:ind w:leftChars="225" w:left="540"/>
        <w:jc w:val="both"/>
        <w:rPr>
          <w:color w:val="000000"/>
          <w:sz w:val="26"/>
          <w:szCs w:val="26"/>
          <w:u w:val="single"/>
          <w:lang w:eastAsia="zh-HK"/>
        </w:rPr>
      </w:pPr>
      <w:r>
        <w:rPr>
          <w:rFonts w:hint="eastAsia"/>
          <w:color w:val="000000"/>
          <w:sz w:val="26"/>
          <w:szCs w:val="26"/>
          <w:lang w:eastAsia="zh-HK"/>
        </w:rPr>
        <w:t>N</w:t>
      </w:r>
      <w:r w:rsidR="00B0776F" w:rsidRPr="002F1E00">
        <w:rPr>
          <w:rFonts w:hint="eastAsia"/>
          <w:color w:val="000000"/>
          <w:sz w:val="26"/>
          <w:szCs w:val="26"/>
        </w:rPr>
        <w:t xml:space="preserve">ame of </w:t>
      </w:r>
      <w:r w:rsidR="00B165EB" w:rsidRPr="00B165EB">
        <w:rPr>
          <w:color w:val="000000"/>
          <w:sz w:val="26"/>
          <w:szCs w:val="26"/>
          <w:lang w:eastAsia="zh-HK"/>
        </w:rPr>
        <w:t>O</w:t>
      </w:r>
      <w:r w:rsidR="00B165EB" w:rsidRPr="00B165EB">
        <w:rPr>
          <w:color w:val="000000"/>
          <w:sz w:val="26"/>
          <w:szCs w:val="26"/>
        </w:rPr>
        <w:t>wner</w:t>
      </w:r>
      <w:r w:rsidR="00B165EB" w:rsidRPr="00B165EB">
        <w:rPr>
          <w:color w:val="000000"/>
          <w:sz w:val="26"/>
          <w:szCs w:val="26"/>
          <w:lang w:eastAsia="zh-HK"/>
        </w:rPr>
        <w:t xml:space="preserve"> / Owners’ Corporation </w:t>
      </w:r>
      <w:r w:rsidR="00B165EB" w:rsidRPr="00B165EB">
        <w:rPr>
          <w:color w:val="000000"/>
          <w:sz w:val="26"/>
          <w:szCs w:val="26"/>
        </w:rPr>
        <w:t>(If applicable,</w:t>
      </w:r>
      <w:r w:rsidR="00B165EB" w:rsidRPr="00B165EB">
        <w:rPr>
          <w:color w:val="000000"/>
          <w:sz w:val="26"/>
          <w:szCs w:val="26"/>
          <w:lang w:eastAsia="zh-HK"/>
        </w:rPr>
        <w:t xml:space="preserve"> </w:t>
      </w:r>
      <w:r w:rsidR="00B165EB" w:rsidRPr="00B165EB">
        <w:rPr>
          <w:color w:val="000000"/>
          <w:sz w:val="26"/>
          <w:szCs w:val="26"/>
        </w:rPr>
        <w:t>Registration Certificate No.:</w:t>
      </w:r>
      <w:r w:rsidR="00B165EB" w:rsidRPr="00B165EB">
        <w:rPr>
          <w:color w:val="000000"/>
          <w:sz w:val="26"/>
          <w:szCs w:val="26"/>
          <w:lang w:eastAsia="zh-HK"/>
        </w:rPr>
        <w:t xml:space="preserve"> </w:t>
      </w:r>
      <w:r w:rsidR="00B165EB" w:rsidRPr="00B165EB">
        <w:rPr>
          <w:color w:val="000000"/>
          <w:sz w:val="26"/>
          <w:szCs w:val="26"/>
          <w:u w:val="single"/>
        </w:rPr>
        <w:t xml:space="preserve">         </w:t>
      </w:r>
      <w:proofErr w:type="gramStart"/>
      <w:r w:rsidR="00B165EB" w:rsidRPr="00B165EB">
        <w:rPr>
          <w:color w:val="000000"/>
          <w:sz w:val="26"/>
          <w:szCs w:val="26"/>
          <w:u w:val="single"/>
        </w:rPr>
        <w:t xml:space="preserve">  </w:t>
      </w:r>
      <w:r w:rsidR="00B165EB" w:rsidRPr="00B165EB">
        <w:rPr>
          <w:color w:val="000000"/>
          <w:sz w:val="26"/>
          <w:szCs w:val="26"/>
        </w:rPr>
        <w:t>)</w:t>
      </w:r>
      <w:proofErr w:type="gramEnd"/>
      <w:r w:rsidR="00B165EB" w:rsidRPr="00B165EB">
        <w:rPr>
          <w:color w:val="000000"/>
          <w:sz w:val="26"/>
          <w:szCs w:val="26"/>
          <w:lang w:eastAsia="zh-HK"/>
        </w:rPr>
        <w:t xml:space="preserve"> / </w:t>
      </w:r>
      <w:r w:rsidR="00B165EB" w:rsidRPr="00FE4C3E">
        <w:rPr>
          <w:color w:val="000000"/>
          <w:sz w:val="26"/>
          <w:szCs w:val="26"/>
          <w:lang w:eastAsia="zh-HK"/>
        </w:rPr>
        <w:t>Owners’ Committee / O</w:t>
      </w:r>
      <w:r w:rsidR="00B165EB" w:rsidRPr="00FE4C3E">
        <w:rPr>
          <w:color w:val="000000"/>
          <w:sz w:val="26"/>
          <w:szCs w:val="26"/>
        </w:rPr>
        <w:t xml:space="preserve">perator / </w:t>
      </w:r>
      <w:r w:rsidR="00B165EB" w:rsidRPr="00FE4C3E">
        <w:rPr>
          <w:color w:val="000000"/>
          <w:sz w:val="26"/>
          <w:szCs w:val="26"/>
          <w:lang w:eastAsia="zh-HK"/>
        </w:rPr>
        <w:t>M</w:t>
      </w:r>
      <w:r w:rsidR="00B165EB" w:rsidRPr="00FE4C3E">
        <w:rPr>
          <w:color w:val="000000"/>
          <w:sz w:val="26"/>
          <w:szCs w:val="26"/>
        </w:rPr>
        <w:t xml:space="preserve">anagement </w:t>
      </w:r>
      <w:r w:rsidR="00B165EB" w:rsidRPr="00FE4C3E">
        <w:rPr>
          <w:color w:val="000000"/>
          <w:sz w:val="26"/>
          <w:szCs w:val="26"/>
          <w:lang w:eastAsia="zh-HK"/>
        </w:rPr>
        <w:t>A</w:t>
      </w:r>
      <w:r w:rsidR="00B165EB" w:rsidRPr="00FE4C3E">
        <w:rPr>
          <w:color w:val="000000"/>
          <w:sz w:val="26"/>
          <w:szCs w:val="26"/>
        </w:rPr>
        <w:t>gent</w:t>
      </w:r>
      <w:r w:rsidRPr="00FE4C3E">
        <w:rPr>
          <w:rFonts w:hint="eastAsia"/>
          <w:color w:val="000000"/>
          <w:sz w:val="26"/>
          <w:szCs w:val="26"/>
          <w:lang w:eastAsia="zh-HK"/>
        </w:rPr>
        <w:t xml:space="preserve"> / Government Departments</w:t>
      </w:r>
      <w:r w:rsidR="00137C60" w:rsidRPr="00DE7118">
        <w:rPr>
          <w:color w:val="000000"/>
          <w:sz w:val="26"/>
          <w:szCs w:val="26"/>
          <w:lang w:eastAsia="zh-HK"/>
        </w:rPr>
        <w:t>*</w:t>
      </w:r>
      <w:r w:rsidRPr="00FE4C3E">
        <w:rPr>
          <w:rFonts w:hint="eastAsia"/>
          <w:color w:val="000000"/>
          <w:sz w:val="26"/>
          <w:szCs w:val="26"/>
          <w:lang w:eastAsia="zh-HK"/>
        </w:rPr>
        <w:t xml:space="preserve"> / Others</w:t>
      </w:r>
      <w:r w:rsidR="00B0776F" w:rsidRPr="00FE4C3E">
        <w:rPr>
          <w:rFonts w:hint="eastAsia"/>
          <w:color w:val="000000"/>
          <w:sz w:val="26"/>
          <w:szCs w:val="26"/>
        </w:rPr>
        <w:t xml:space="preserve">: </w:t>
      </w:r>
      <w:r w:rsidR="00137C60" w:rsidRPr="00DE7118">
        <w:rPr>
          <w:color w:val="000000"/>
          <w:sz w:val="26"/>
          <w:szCs w:val="26"/>
          <w:lang w:eastAsia="zh-HK"/>
        </w:rPr>
        <w:t>(please specify)</w:t>
      </w:r>
    </w:p>
    <w:p w:rsidR="00B0776F" w:rsidRPr="002F1E00" w:rsidRDefault="00B0776F" w:rsidP="00DC0528">
      <w:pPr>
        <w:pStyle w:val="a1"/>
        <w:spacing w:line="360" w:lineRule="exact"/>
        <w:ind w:leftChars="225" w:left="540"/>
        <w:rPr>
          <w:color w:val="000000"/>
          <w:u w:val="single"/>
          <w:lang w:eastAsia="zh-HK"/>
        </w:rPr>
      </w:pPr>
      <w:r w:rsidRPr="002F1E00">
        <w:rPr>
          <w:rFonts w:hint="eastAsia"/>
          <w:color w:val="000000"/>
          <w:sz w:val="26"/>
          <w:u w:val="single"/>
        </w:rPr>
        <w:t xml:space="preserve">                                                               </w:t>
      </w:r>
      <w:r w:rsidR="00BE11E3">
        <w:rPr>
          <w:rFonts w:hint="eastAsia"/>
          <w:color w:val="000000"/>
          <w:sz w:val="26"/>
          <w:u w:val="single"/>
          <w:lang w:eastAsia="zh-HK"/>
        </w:rPr>
        <w:t xml:space="preserve">      </w:t>
      </w:r>
    </w:p>
    <w:p w:rsidR="00B0776F" w:rsidRPr="002F1E00" w:rsidRDefault="00AA7D31" w:rsidP="00D82FCA">
      <w:pPr>
        <w:pStyle w:val="a1"/>
        <w:tabs>
          <w:tab w:val="left" w:pos="9498"/>
        </w:tabs>
        <w:ind w:left="0" w:firstLine="540"/>
        <w:rPr>
          <w:color w:val="000000"/>
          <w:sz w:val="26"/>
          <w:szCs w:val="26"/>
          <w:u w:val="single"/>
          <w:lang w:eastAsia="zh-HK"/>
        </w:rPr>
      </w:pPr>
      <w:r>
        <w:rPr>
          <w:color w:val="000000"/>
          <w:sz w:val="26"/>
          <w:szCs w:val="26"/>
        </w:rPr>
        <w:t>Correspondence address:</w:t>
      </w:r>
      <w:r w:rsidR="00D82FCA">
        <w:rPr>
          <w:color w:val="000000"/>
          <w:sz w:val="26"/>
          <w:szCs w:val="26"/>
        </w:rPr>
        <w:t xml:space="preserve"> </w:t>
      </w:r>
      <w:r w:rsidR="00D82FCA">
        <w:rPr>
          <w:color w:val="000000"/>
          <w:sz w:val="26"/>
          <w:szCs w:val="26"/>
          <w:u w:val="single"/>
        </w:rPr>
        <w:tab/>
      </w:r>
      <w:r w:rsidR="00BE11E3">
        <w:rPr>
          <w:rFonts w:hint="eastAsia"/>
          <w:color w:val="000000"/>
          <w:sz w:val="26"/>
          <w:szCs w:val="26"/>
          <w:lang w:eastAsia="zh-HK"/>
        </w:rPr>
        <w:t xml:space="preserve">        </w:t>
      </w:r>
    </w:p>
    <w:p w:rsidR="00B0776F" w:rsidRPr="002F1E00" w:rsidRDefault="00AA7D31">
      <w:pPr>
        <w:pStyle w:val="a1"/>
        <w:spacing w:line="360" w:lineRule="exact"/>
        <w:ind w:left="539"/>
        <w:rPr>
          <w:color w:val="000000"/>
          <w:sz w:val="26"/>
          <w:szCs w:val="26"/>
          <w:u w:val="single"/>
          <w:lang w:eastAsia="zh-HK"/>
        </w:rPr>
      </w:pPr>
      <w:r>
        <w:rPr>
          <w:color w:val="000000"/>
          <w:sz w:val="26"/>
          <w:szCs w:val="26"/>
          <w:u w:val="single"/>
        </w:rPr>
        <w:t xml:space="preserve">                                                               </w:t>
      </w:r>
      <w:r w:rsidR="00BE11E3">
        <w:rPr>
          <w:rFonts w:hint="eastAsia"/>
          <w:color w:val="000000"/>
          <w:sz w:val="26"/>
          <w:szCs w:val="26"/>
          <w:u w:val="single"/>
          <w:lang w:eastAsia="zh-HK"/>
        </w:rPr>
        <w:t xml:space="preserve">          </w:t>
      </w:r>
    </w:p>
    <w:p w:rsidR="00B0776F" w:rsidRPr="002F1E00" w:rsidRDefault="00AA7D31">
      <w:pPr>
        <w:pStyle w:val="a1"/>
        <w:ind w:left="540"/>
        <w:rPr>
          <w:color w:val="000000"/>
          <w:sz w:val="26"/>
          <w:szCs w:val="26"/>
          <w:lang w:eastAsia="zh-HK"/>
        </w:rPr>
      </w:pPr>
      <w:r>
        <w:rPr>
          <w:color w:val="000000"/>
          <w:sz w:val="26"/>
          <w:szCs w:val="26"/>
        </w:rPr>
        <w:t xml:space="preserve">Name of contact person: </w:t>
      </w:r>
      <w:r>
        <w:rPr>
          <w:color w:val="000000"/>
          <w:sz w:val="26"/>
          <w:szCs w:val="26"/>
          <w:u w:val="single"/>
        </w:rPr>
        <w:t xml:space="preserve">                                           </w:t>
      </w:r>
      <w:r w:rsidR="00BE11E3">
        <w:rPr>
          <w:rFonts w:hint="eastAsia"/>
          <w:color w:val="000000"/>
          <w:sz w:val="26"/>
          <w:szCs w:val="26"/>
          <w:u w:val="single"/>
          <w:lang w:eastAsia="zh-HK"/>
        </w:rPr>
        <w:t xml:space="preserve">   </w:t>
      </w:r>
      <w:r w:rsidR="00D82FCA">
        <w:rPr>
          <w:color w:val="000000"/>
          <w:sz w:val="26"/>
          <w:szCs w:val="26"/>
          <w:u w:val="single"/>
          <w:lang w:eastAsia="zh-HK"/>
        </w:rPr>
        <w:t xml:space="preserve"> </w:t>
      </w:r>
      <w:r w:rsidR="00BE11E3">
        <w:rPr>
          <w:rFonts w:hint="eastAsia"/>
          <w:color w:val="000000"/>
          <w:sz w:val="26"/>
          <w:szCs w:val="26"/>
          <w:u w:val="single"/>
          <w:lang w:eastAsia="zh-HK"/>
        </w:rPr>
        <w:t xml:space="preserve">  </w:t>
      </w:r>
    </w:p>
    <w:p w:rsidR="00B0776F" w:rsidRPr="002F1E00" w:rsidRDefault="00AA7D31">
      <w:pPr>
        <w:pStyle w:val="a1"/>
        <w:ind w:left="540"/>
        <w:rPr>
          <w:color w:val="000000"/>
          <w:sz w:val="26"/>
          <w:szCs w:val="26"/>
          <w:lang w:eastAsia="zh-HK"/>
        </w:rPr>
      </w:pPr>
      <w:r>
        <w:rPr>
          <w:color w:val="000000"/>
          <w:sz w:val="26"/>
          <w:szCs w:val="26"/>
        </w:rPr>
        <w:t xml:space="preserve">Post / Title of contact person: </w:t>
      </w:r>
      <w:r>
        <w:rPr>
          <w:color w:val="000000"/>
          <w:sz w:val="26"/>
          <w:szCs w:val="26"/>
          <w:u w:val="single"/>
        </w:rPr>
        <w:t xml:space="preserve">                                        </w:t>
      </w:r>
      <w:r w:rsidR="00BE11E3">
        <w:rPr>
          <w:rFonts w:hint="eastAsia"/>
          <w:color w:val="000000"/>
          <w:sz w:val="26"/>
          <w:szCs w:val="26"/>
          <w:u w:val="single"/>
          <w:lang w:eastAsia="zh-HK"/>
        </w:rPr>
        <w:t xml:space="preserve">     </w:t>
      </w:r>
    </w:p>
    <w:p w:rsidR="00B0776F" w:rsidRPr="002F1E00" w:rsidRDefault="00AA7D31">
      <w:pPr>
        <w:pStyle w:val="a1"/>
        <w:ind w:left="540"/>
        <w:rPr>
          <w:color w:val="000000"/>
          <w:sz w:val="26"/>
          <w:szCs w:val="26"/>
          <w:lang w:val="pt-BR" w:eastAsia="zh-HK"/>
        </w:rPr>
      </w:pPr>
      <w:r>
        <w:rPr>
          <w:color w:val="000000"/>
          <w:sz w:val="26"/>
          <w:szCs w:val="26"/>
          <w:lang w:val="pt-BR"/>
        </w:rPr>
        <w:t xml:space="preserve">Contact tel. no. </w:t>
      </w:r>
      <w:r w:rsidR="0019009F">
        <w:rPr>
          <w:color w:val="000000"/>
          <w:sz w:val="26"/>
          <w:szCs w:val="26"/>
          <w:lang w:val="pt-BR"/>
        </w:rPr>
        <w:t xml:space="preserve">: </w:t>
      </w:r>
      <w:r w:rsidR="0019009F">
        <w:rPr>
          <w:color w:val="000000"/>
          <w:sz w:val="26"/>
          <w:szCs w:val="26"/>
          <w:u w:val="single"/>
          <w:lang w:val="pt-BR"/>
        </w:rPr>
        <w:t xml:space="preserve">                                   </w:t>
      </w:r>
      <w:r w:rsidR="0019009F" w:rsidRPr="00B12E4E">
        <w:rPr>
          <w:color w:val="000000"/>
          <w:sz w:val="26"/>
          <w:szCs w:val="26"/>
          <w:lang w:val="pt-BR"/>
        </w:rPr>
        <w:t xml:space="preserve"> Fax no.:</w:t>
      </w:r>
      <w:r w:rsidR="0019009F">
        <w:rPr>
          <w:color w:val="000000"/>
          <w:sz w:val="26"/>
          <w:szCs w:val="26"/>
          <w:u w:val="single"/>
          <w:lang w:val="pt-BR"/>
        </w:rPr>
        <w:t xml:space="preserve">      </w:t>
      </w:r>
      <w:r w:rsidR="0019009F">
        <w:rPr>
          <w:rFonts w:hint="eastAsia"/>
          <w:color w:val="000000"/>
          <w:sz w:val="26"/>
          <w:szCs w:val="26"/>
          <w:u w:val="single"/>
          <w:lang w:val="pt-BR" w:eastAsia="zh-HK"/>
        </w:rPr>
        <w:t xml:space="preserve">        </w:t>
      </w:r>
    </w:p>
    <w:p w:rsidR="00B0776F" w:rsidRPr="002F1E00" w:rsidRDefault="00AA7D31">
      <w:pPr>
        <w:autoSpaceDE w:val="0"/>
        <w:autoSpaceDN w:val="0"/>
        <w:adjustRightInd w:val="0"/>
        <w:ind w:left="540"/>
        <w:jc w:val="both"/>
        <w:rPr>
          <w:color w:val="000000"/>
          <w:sz w:val="26"/>
          <w:szCs w:val="26"/>
          <w:u w:val="single"/>
          <w:lang w:eastAsia="zh-HK"/>
        </w:rPr>
      </w:pPr>
      <w:r>
        <w:rPr>
          <w:color w:val="000000"/>
          <w:sz w:val="26"/>
          <w:szCs w:val="26"/>
        </w:rPr>
        <w:t xml:space="preserve">Contact e-mail address: </w:t>
      </w:r>
      <w:r>
        <w:rPr>
          <w:color w:val="000000"/>
          <w:sz w:val="26"/>
          <w:szCs w:val="26"/>
          <w:u w:val="single"/>
        </w:rPr>
        <w:t xml:space="preserve">                                            </w:t>
      </w:r>
      <w:r w:rsidR="00BE11E3">
        <w:rPr>
          <w:rFonts w:hint="eastAsia"/>
          <w:color w:val="000000"/>
          <w:sz w:val="26"/>
          <w:szCs w:val="26"/>
          <w:u w:val="single"/>
          <w:lang w:eastAsia="zh-HK"/>
        </w:rPr>
        <w:t xml:space="preserve">       </w:t>
      </w:r>
    </w:p>
    <w:p w:rsidR="00DA7FCA" w:rsidRPr="002F1E00" w:rsidRDefault="00DA7FCA">
      <w:pPr>
        <w:autoSpaceDE w:val="0"/>
        <w:autoSpaceDN w:val="0"/>
        <w:adjustRightInd w:val="0"/>
        <w:ind w:left="480"/>
        <w:jc w:val="both"/>
        <w:rPr>
          <w:color w:val="000000"/>
          <w:sz w:val="26"/>
          <w:u w:val="single"/>
          <w:lang w:eastAsia="zh-HK"/>
        </w:rPr>
      </w:pPr>
    </w:p>
    <w:p w:rsidR="00B0776F" w:rsidRPr="002F1E00" w:rsidRDefault="00AA7D31" w:rsidP="00B1085C">
      <w:pPr>
        <w:pStyle w:val="1"/>
        <w:ind w:left="540" w:hanging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C.</w:t>
      </w:r>
      <w:r>
        <w:rPr>
          <w:rFonts w:ascii="Times New Roman" w:hAnsi="Times New Roman"/>
          <w:color w:val="000000"/>
        </w:rPr>
        <w:tab/>
      </w:r>
      <w:r w:rsidR="001F7874">
        <w:rPr>
          <w:rFonts w:ascii="Times New Roman" w:hAnsi="Times New Roman" w:hint="eastAsia"/>
          <w:color w:val="000000"/>
          <w:lang w:eastAsia="zh-HK"/>
        </w:rPr>
        <w:t>Information of the Building</w:t>
      </w:r>
      <w:r>
        <w:rPr>
          <w:rFonts w:ascii="Times New Roman" w:hAnsi="Times New Roman"/>
          <w:color w:val="000000"/>
        </w:rPr>
        <w:t>:</w:t>
      </w:r>
    </w:p>
    <w:p w:rsidR="00B0776F" w:rsidRPr="002F1E00" w:rsidRDefault="00AA7D31" w:rsidP="00D82FCA">
      <w:pPr>
        <w:pStyle w:val="a1"/>
        <w:ind w:left="539"/>
        <w:rPr>
          <w:color w:val="000000"/>
          <w:sz w:val="26"/>
          <w:u w:val="single"/>
        </w:rPr>
      </w:pPr>
      <w:r>
        <w:rPr>
          <w:color w:val="000000"/>
          <w:sz w:val="26"/>
        </w:rPr>
        <w:t xml:space="preserve">Name(s): </w:t>
      </w:r>
      <w:r>
        <w:rPr>
          <w:color w:val="000000"/>
          <w:sz w:val="26"/>
          <w:u w:val="single"/>
        </w:rPr>
        <w:t xml:space="preserve">                                                               </w:t>
      </w:r>
    </w:p>
    <w:p w:rsidR="00B0776F" w:rsidRPr="002F1E00" w:rsidRDefault="00AA7D31" w:rsidP="00D82FCA">
      <w:pPr>
        <w:pStyle w:val="a1"/>
        <w:ind w:left="539"/>
        <w:rPr>
          <w:color w:val="000000"/>
          <w:sz w:val="26"/>
          <w:u w:val="single"/>
        </w:rPr>
      </w:pPr>
      <w:r>
        <w:rPr>
          <w:color w:val="000000"/>
          <w:sz w:val="26"/>
        </w:rPr>
        <w:t>Age(s)</w:t>
      </w:r>
      <w:r w:rsidR="002D5DA3" w:rsidRPr="002F1E00">
        <w:rPr>
          <w:color w:val="000000"/>
          <w:sz w:val="26"/>
        </w:rPr>
        <w:t xml:space="preserve">: </w:t>
      </w:r>
      <w:r w:rsidR="00B0776F" w:rsidRPr="002F1E00">
        <w:rPr>
          <w:rFonts w:hint="eastAsia"/>
          <w:color w:val="000000"/>
          <w:sz w:val="26"/>
          <w:u w:val="single"/>
        </w:rPr>
        <w:t xml:space="preserve">                                                        </w:t>
      </w:r>
      <w:r w:rsidR="002D5DA3" w:rsidRPr="002F1E00">
        <w:rPr>
          <w:color w:val="000000"/>
          <w:sz w:val="26"/>
          <w:u w:val="single"/>
        </w:rPr>
        <w:t xml:space="preserve">       </w:t>
      </w:r>
    </w:p>
    <w:p w:rsidR="00887448" w:rsidRDefault="002D5DA3" w:rsidP="00D82FCA">
      <w:pPr>
        <w:autoSpaceDE w:val="0"/>
        <w:autoSpaceDN w:val="0"/>
        <w:ind w:left="539"/>
        <w:jc w:val="both"/>
        <w:rPr>
          <w:color w:val="000000"/>
          <w:sz w:val="26"/>
          <w:u w:val="single"/>
          <w:lang w:eastAsia="zh-HK"/>
        </w:rPr>
      </w:pPr>
      <w:r w:rsidRPr="002F1E00">
        <w:rPr>
          <w:color w:val="000000"/>
          <w:sz w:val="26"/>
        </w:rPr>
        <w:t>Address(</w:t>
      </w:r>
      <w:proofErr w:type="spellStart"/>
      <w:r w:rsidRPr="002F1E00">
        <w:rPr>
          <w:color w:val="000000"/>
          <w:sz w:val="26"/>
        </w:rPr>
        <w:t>es</w:t>
      </w:r>
      <w:proofErr w:type="spellEnd"/>
      <w:r w:rsidRPr="002F1E00">
        <w:rPr>
          <w:color w:val="000000"/>
          <w:sz w:val="26"/>
        </w:rPr>
        <w:t>):</w:t>
      </w:r>
      <w:r w:rsidR="005D6C29" w:rsidRPr="002F1E00">
        <w:rPr>
          <w:rFonts w:hint="eastAsia"/>
          <w:color w:val="000000"/>
          <w:sz w:val="26"/>
        </w:rPr>
        <w:t xml:space="preserve"> </w:t>
      </w:r>
      <w:r w:rsidR="00B0776F" w:rsidRPr="002F1E00">
        <w:rPr>
          <w:rFonts w:hint="eastAsia"/>
          <w:color w:val="000000"/>
          <w:sz w:val="26"/>
          <w:u w:val="single"/>
        </w:rPr>
        <w:t xml:space="preserve">                                            </w:t>
      </w:r>
      <w:r w:rsidR="00D82FCA">
        <w:rPr>
          <w:color w:val="000000"/>
          <w:sz w:val="26"/>
          <w:u w:val="single"/>
        </w:rPr>
        <w:t xml:space="preserve"> </w:t>
      </w:r>
      <w:r w:rsidR="00B0776F" w:rsidRPr="002F1E00">
        <w:rPr>
          <w:rFonts w:hint="eastAsia"/>
          <w:color w:val="000000"/>
          <w:sz w:val="26"/>
          <w:u w:val="single"/>
        </w:rPr>
        <w:t xml:space="preserve">      </w:t>
      </w:r>
      <w:r w:rsidR="00F027AE">
        <w:rPr>
          <w:rFonts w:hint="eastAsia"/>
          <w:color w:val="000000"/>
          <w:sz w:val="26"/>
          <w:u w:val="single"/>
          <w:lang w:eastAsia="zh-HK"/>
        </w:rPr>
        <w:t xml:space="preserve">     </w:t>
      </w:r>
      <w:r w:rsidR="00B0776F" w:rsidRPr="002F1E00">
        <w:rPr>
          <w:rFonts w:hint="eastAsia"/>
          <w:color w:val="000000"/>
          <w:sz w:val="26"/>
          <w:u w:val="single"/>
        </w:rPr>
        <w:t xml:space="preserve">  </w:t>
      </w:r>
    </w:p>
    <w:p w:rsidR="00B0776F" w:rsidRPr="00887448" w:rsidRDefault="00B0776F" w:rsidP="00B1085C">
      <w:pPr>
        <w:autoSpaceDE w:val="0"/>
        <w:autoSpaceDN w:val="0"/>
        <w:adjustRightInd w:val="0"/>
        <w:ind w:left="540"/>
        <w:jc w:val="both"/>
        <w:rPr>
          <w:color w:val="000000"/>
          <w:sz w:val="26"/>
        </w:rPr>
      </w:pPr>
      <w:r w:rsidRPr="00887448">
        <w:rPr>
          <w:rFonts w:hint="eastAsia"/>
          <w:color w:val="000000"/>
          <w:sz w:val="26"/>
        </w:rPr>
        <w:t xml:space="preserve">           </w:t>
      </w:r>
    </w:p>
    <w:p w:rsidR="002D5DA3" w:rsidRPr="002F1E00" w:rsidRDefault="00E7256C" w:rsidP="002D5DA3">
      <w:pPr>
        <w:tabs>
          <w:tab w:val="left" w:pos="567"/>
        </w:tabs>
        <w:autoSpaceDE w:val="0"/>
        <w:autoSpaceDN w:val="0"/>
        <w:adjustRightInd w:val="0"/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>D</w:t>
      </w:r>
      <w:r w:rsidR="00AA7D31">
        <w:rPr>
          <w:b/>
          <w:color w:val="000000"/>
          <w:sz w:val="26"/>
        </w:rPr>
        <w:t xml:space="preserve">.  </w:t>
      </w:r>
      <w:r w:rsidR="00AA7D31">
        <w:rPr>
          <w:b/>
          <w:color w:val="000000"/>
          <w:sz w:val="26"/>
          <w:lang w:eastAsia="zh-HK"/>
        </w:rPr>
        <w:tab/>
      </w:r>
      <w:r w:rsidR="00AA7D31">
        <w:rPr>
          <w:b/>
          <w:color w:val="000000"/>
          <w:sz w:val="26"/>
        </w:rPr>
        <w:t>Documents</w:t>
      </w:r>
      <w:r w:rsidR="00B165EB" w:rsidRPr="00B165EB">
        <w:rPr>
          <w:b/>
          <w:color w:val="000000"/>
          <w:sz w:val="26"/>
        </w:rPr>
        <w:t xml:space="preserve"> to be </w:t>
      </w:r>
      <w:r w:rsidR="00B165EB" w:rsidRPr="00B165EB">
        <w:rPr>
          <w:b/>
          <w:color w:val="000000"/>
          <w:sz w:val="26"/>
          <w:lang w:eastAsia="zh-HK"/>
        </w:rPr>
        <w:t>i</w:t>
      </w:r>
      <w:r w:rsidR="00B165EB" w:rsidRPr="00B165EB">
        <w:rPr>
          <w:b/>
          <w:color w:val="000000"/>
          <w:sz w:val="26"/>
        </w:rPr>
        <w:t xml:space="preserve">ncluded in the </w:t>
      </w:r>
      <w:r w:rsidR="00B165EB" w:rsidRPr="00B165EB">
        <w:rPr>
          <w:b/>
          <w:color w:val="000000"/>
          <w:sz w:val="26"/>
          <w:lang w:eastAsia="zh-HK"/>
        </w:rPr>
        <w:t>a</w:t>
      </w:r>
      <w:r w:rsidR="00B165EB" w:rsidRPr="00B165EB">
        <w:rPr>
          <w:b/>
          <w:color w:val="000000"/>
          <w:sz w:val="26"/>
        </w:rPr>
        <w:t>pplication</w:t>
      </w:r>
    </w:p>
    <w:p w:rsidR="00BC6AE9" w:rsidRDefault="00B165EB" w:rsidP="002D5DA3">
      <w:pPr>
        <w:autoSpaceDE w:val="0"/>
        <w:autoSpaceDN w:val="0"/>
        <w:adjustRightInd w:val="0"/>
        <w:ind w:leftChars="236" w:left="566"/>
        <w:jc w:val="both"/>
        <w:rPr>
          <w:color w:val="000000"/>
          <w:sz w:val="26"/>
          <w:lang w:eastAsia="zh-HK"/>
        </w:rPr>
      </w:pPr>
      <w:r w:rsidRPr="00B165EB">
        <w:rPr>
          <w:color w:val="000000"/>
          <w:sz w:val="26"/>
        </w:rPr>
        <w:t>The application shall be submitted together with the following documents for each building:</w:t>
      </w: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795B32" w:rsidRPr="001A6969" w:rsidTr="001C22E5">
        <w:trPr>
          <w:trHeight w:val="340"/>
        </w:trPr>
        <w:tc>
          <w:tcPr>
            <w:tcW w:w="8789" w:type="dxa"/>
            <w:vAlign w:val="center"/>
          </w:tcPr>
          <w:p w:rsidR="00795B32" w:rsidRPr="001A6969" w:rsidRDefault="00795B32" w:rsidP="00795B32">
            <w:pPr>
              <w:adjustRightInd w:val="0"/>
              <w:snapToGrid w:val="0"/>
              <w:ind w:left="34"/>
              <w:rPr>
                <w:sz w:val="26"/>
                <w:szCs w:val="26"/>
                <w:lang w:eastAsia="zh-HK"/>
              </w:rPr>
            </w:pPr>
            <w:r w:rsidRPr="001A6969">
              <w:rPr>
                <w:i/>
                <w:sz w:val="26"/>
                <w:szCs w:val="26"/>
                <w:lang w:eastAsia="zh-HK"/>
              </w:rPr>
              <w:t>New application</w:t>
            </w:r>
          </w:p>
        </w:tc>
      </w:tr>
      <w:tr w:rsidR="00795B32" w:rsidRPr="00264D3E" w:rsidTr="00E7256C">
        <w:trPr>
          <w:trHeight w:val="643"/>
        </w:trPr>
        <w:tc>
          <w:tcPr>
            <w:tcW w:w="8789" w:type="dxa"/>
          </w:tcPr>
          <w:p w:rsidR="00795B32" w:rsidRPr="00795B32" w:rsidRDefault="00795B32" w:rsidP="00E7256C">
            <w:pPr>
              <w:pStyle w:val="ac"/>
              <w:numPr>
                <w:ilvl w:val="0"/>
                <w:numId w:val="26"/>
              </w:numPr>
              <w:adjustRightInd w:val="0"/>
              <w:snapToGrid w:val="0"/>
              <w:ind w:leftChars="0"/>
              <w:rPr>
                <w:sz w:val="26"/>
                <w:szCs w:val="26"/>
                <w:lang w:eastAsia="zh-HK"/>
              </w:rPr>
            </w:pPr>
            <w:r w:rsidRPr="00795B32">
              <w:rPr>
                <w:rFonts w:hint="eastAsia"/>
                <w:szCs w:val="26"/>
                <w:lang w:eastAsia="zh-HK"/>
              </w:rPr>
              <w:t>A</w:t>
            </w:r>
            <w:r w:rsidRPr="00795B32">
              <w:rPr>
                <w:szCs w:val="26"/>
                <w:lang w:eastAsia="zh-HK"/>
              </w:rPr>
              <w:t xml:space="preserve"> </w:t>
            </w:r>
            <w:r w:rsidRPr="00795B32">
              <w:rPr>
                <w:rFonts w:hint="eastAsia"/>
                <w:szCs w:val="26"/>
                <w:lang w:eastAsia="zh-HK"/>
              </w:rPr>
              <w:t>Water Safety Plan for building</w:t>
            </w:r>
            <w:r w:rsidRPr="00795B32">
              <w:rPr>
                <w:szCs w:val="26"/>
                <w:lang w:eastAsia="zh-HK"/>
              </w:rPr>
              <w:t xml:space="preserve"> (WSPB)</w:t>
            </w:r>
            <w:r w:rsidR="00E7256C">
              <w:rPr>
                <w:szCs w:val="26"/>
                <w:lang w:eastAsia="zh-HK"/>
              </w:rPr>
              <w:t xml:space="preserve"> (Direct Water Supply</w:t>
            </w:r>
            <w:r w:rsidR="00E7256C">
              <w:rPr>
                <w:szCs w:val="26"/>
              </w:rPr>
              <w:t xml:space="preserve"> Building), </w:t>
            </w:r>
            <w:r w:rsidR="00E7256C" w:rsidRPr="00E7256C">
              <w:rPr>
                <w:szCs w:val="26"/>
              </w:rPr>
              <w:t>including general description, first time inspection record</w:t>
            </w:r>
          </w:p>
        </w:tc>
      </w:tr>
      <w:tr w:rsidR="00795B32" w:rsidRPr="00264D3E" w:rsidTr="00795B32">
        <w:trPr>
          <w:trHeight w:val="285"/>
        </w:trPr>
        <w:tc>
          <w:tcPr>
            <w:tcW w:w="8789" w:type="dxa"/>
          </w:tcPr>
          <w:p w:rsidR="00795B32" w:rsidRPr="00795B32" w:rsidRDefault="00795B32" w:rsidP="00795B32">
            <w:pPr>
              <w:adjustRightInd w:val="0"/>
              <w:snapToGrid w:val="0"/>
              <w:rPr>
                <w:sz w:val="26"/>
                <w:szCs w:val="26"/>
                <w:lang w:eastAsia="zh-HK"/>
              </w:rPr>
            </w:pPr>
            <w:r w:rsidRPr="001A6969">
              <w:rPr>
                <w:i/>
                <w:sz w:val="26"/>
                <w:szCs w:val="26"/>
                <w:lang w:eastAsia="zh-HK"/>
              </w:rPr>
              <w:t>Renewal</w:t>
            </w:r>
            <w:r>
              <w:rPr>
                <w:i/>
                <w:sz w:val="26"/>
                <w:szCs w:val="26"/>
                <w:lang w:eastAsia="zh-HK"/>
              </w:rPr>
              <w:t xml:space="preserve"> application</w:t>
            </w:r>
          </w:p>
        </w:tc>
      </w:tr>
      <w:tr w:rsidR="00795B32" w:rsidRPr="00264D3E" w:rsidTr="00795B32">
        <w:trPr>
          <w:trHeight w:val="408"/>
        </w:trPr>
        <w:tc>
          <w:tcPr>
            <w:tcW w:w="8789" w:type="dxa"/>
          </w:tcPr>
          <w:p w:rsidR="00795B32" w:rsidRPr="00E7256C" w:rsidRDefault="00795B32" w:rsidP="00E7256C">
            <w:pPr>
              <w:pStyle w:val="ac"/>
              <w:numPr>
                <w:ilvl w:val="0"/>
                <w:numId w:val="30"/>
              </w:numPr>
              <w:adjustRightInd w:val="0"/>
              <w:snapToGrid w:val="0"/>
              <w:ind w:leftChars="0"/>
              <w:rPr>
                <w:sz w:val="26"/>
                <w:szCs w:val="26"/>
                <w:lang w:eastAsia="zh-HK"/>
              </w:rPr>
            </w:pPr>
            <w:r w:rsidRPr="00795B32">
              <w:rPr>
                <w:color w:val="000000"/>
              </w:rPr>
              <w:t>Water Supplies Department will inform the applicant to provide at least 3 sets of routine checking/inspection record for sampled checking after receiving the application</w:t>
            </w:r>
          </w:p>
        </w:tc>
      </w:tr>
    </w:tbl>
    <w:p w:rsidR="00BC6AE9" w:rsidRPr="00BC6AE9" w:rsidRDefault="00BC6AE9" w:rsidP="002D5DA3">
      <w:pPr>
        <w:autoSpaceDE w:val="0"/>
        <w:autoSpaceDN w:val="0"/>
        <w:adjustRightInd w:val="0"/>
        <w:ind w:leftChars="236" w:left="566"/>
        <w:jc w:val="both"/>
        <w:rPr>
          <w:color w:val="000000"/>
          <w:sz w:val="26"/>
          <w:lang w:eastAsia="zh-HK"/>
        </w:rPr>
      </w:pPr>
    </w:p>
    <w:p w:rsidR="00DB119F" w:rsidRDefault="00E7256C">
      <w:pPr>
        <w:pStyle w:val="3"/>
        <w:numPr>
          <w:ilvl w:val="0"/>
          <w:numId w:val="0"/>
        </w:numPr>
        <w:tabs>
          <w:tab w:val="left" w:pos="567"/>
        </w:tabs>
        <w:ind w:left="708" w:hangingChars="272" w:hanging="708"/>
        <w:rPr>
          <w:color w:val="000000"/>
          <w:lang w:eastAsia="zh-HK"/>
        </w:rPr>
      </w:pPr>
      <w:r>
        <w:rPr>
          <w:color w:val="000000"/>
          <w:lang w:eastAsia="zh-HK"/>
        </w:rPr>
        <w:t>E</w:t>
      </w:r>
      <w:r w:rsidR="00121284">
        <w:rPr>
          <w:rFonts w:hint="eastAsia"/>
          <w:color w:val="000000"/>
          <w:lang w:eastAsia="zh-HK"/>
        </w:rPr>
        <w:t>.</w:t>
      </w:r>
      <w:r w:rsidR="00EB64C4">
        <w:rPr>
          <w:rFonts w:hint="eastAsia"/>
          <w:color w:val="000000"/>
          <w:lang w:eastAsia="zh-HK"/>
        </w:rPr>
        <w:tab/>
      </w:r>
      <w:r w:rsidR="00F10301">
        <w:rPr>
          <w:rFonts w:hint="eastAsia"/>
          <w:color w:val="000000"/>
          <w:lang w:eastAsia="zh-HK"/>
        </w:rPr>
        <w:t xml:space="preserve">Quality Control Checking </w:t>
      </w:r>
      <w:r w:rsidR="00EB64C4">
        <w:rPr>
          <w:rFonts w:hint="eastAsia"/>
          <w:color w:val="000000"/>
          <w:lang w:eastAsia="zh-HK"/>
        </w:rPr>
        <w:t xml:space="preserve">by </w:t>
      </w:r>
      <w:r w:rsidR="00711EDE">
        <w:rPr>
          <w:rFonts w:hint="eastAsia"/>
          <w:color w:val="000000"/>
          <w:lang w:eastAsia="zh-HK"/>
        </w:rPr>
        <w:t xml:space="preserve">the </w:t>
      </w:r>
      <w:r w:rsidR="00AD6AE0">
        <w:rPr>
          <w:rFonts w:hint="eastAsia"/>
          <w:color w:val="000000"/>
          <w:lang w:eastAsia="zh-HK"/>
        </w:rPr>
        <w:t>Water Supplies Department (</w:t>
      </w:r>
      <w:r w:rsidR="00EB64C4">
        <w:rPr>
          <w:rFonts w:hint="eastAsia"/>
          <w:color w:val="000000"/>
          <w:lang w:eastAsia="zh-HK"/>
        </w:rPr>
        <w:t>WSD</w:t>
      </w:r>
      <w:r w:rsidR="00AD6AE0">
        <w:rPr>
          <w:rFonts w:hint="eastAsia"/>
          <w:color w:val="000000"/>
          <w:lang w:eastAsia="zh-HK"/>
        </w:rPr>
        <w:t>)</w:t>
      </w:r>
    </w:p>
    <w:p w:rsidR="00DB119F" w:rsidRDefault="005E3C27">
      <w:pPr>
        <w:ind w:leftChars="-58" w:left="569" w:hangingChars="295" w:hanging="708"/>
        <w:jc w:val="both"/>
        <w:rPr>
          <w:sz w:val="26"/>
          <w:szCs w:val="26"/>
          <w:lang w:eastAsia="zh-HK"/>
        </w:rPr>
      </w:pPr>
      <w:r>
        <w:rPr>
          <w:rFonts w:hint="eastAsia"/>
          <w:lang w:eastAsia="zh-HK"/>
        </w:rPr>
        <w:tab/>
      </w:r>
      <w:r w:rsidR="003530C7">
        <w:rPr>
          <w:rFonts w:hint="eastAsia"/>
          <w:sz w:val="26"/>
          <w:szCs w:val="26"/>
          <w:lang w:eastAsia="zh-HK"/>
        </w:rPr>
        <w:t>A</w:t>
      </w:r>
      <w:r>
        <w:rPr>
          <w:rFonts w:hint="eastAsia"/>
          <w:sz w:val="26"/>
          <w:szCs w:val="26"/>
          <w:lang w:eastAsia="zh-HK"/>
        </w:rPr>
        <w:t>pplication</w:t>
      </w:r>
      <w:r w:rsidR="003530C7">
        <w:rPr>
          <w:rFonts w:hint="eastAsia"/>
          <w:sz w:val="26"/>
          <w:szCs w:val="26"/>
          <w:lang w:eastAsia="zh-HK"/>
        </w:rPr>
        <w:t>s</w:t>
      </w:r>
      <w:r>
        <w:rPr>
          <w:rFonts w:hint="eastAsia"/>
          <w:sz w:val="26"/>
          <w:szCs w:val="26"/>
          <w:lang w:eastAsia="zh-HK"/>
        </w:rPr>
        <w:t xml:space="preserve"> will be randomly selected </w:t>
      </w:r>
      <w:r w:rsidR="00C0250C">
        <w:rPr>
          <w:rFonts w:hint="eastAsia"/>
          <w:sz w:val="26"/>
          <w:szCs w:val="26"/>
          <w:lang w:eastAsia="zh-HK"/>
        </w:rPr>
        <w:t xml:space="preserve">and checked </w:t>
      </w:r>
      <w:r>
        <w:rPr>
          <w:rFonts w:hint="eastAsia"/>
          <w:sz w:val="26"/>
          <w:szCs w:val="26"/>
          <w:lang w:eastAsia="zh-HK"/>
        </w:rPr>
        <w:t xml:space="preserve">by </w:t>
      </w:r>
      <w:r w:rsidR="00AE5AAE">
        <w:rPr>
          <w:rFonts w:hint="eastAsia"/>
          <w:sz w:val="26"/>
          <w:szCs w:val="26"/>
          <w:lang w:eastAsia="zh-HK"/>
        </w:rPr>
        <w:t xml:space="preserve">the </w:t>
      </w:r>
      <w:r>
        <w:rPr>
          <w:rFonts w:hint="eastAsia"/>
          <w:sz w:val="26"/>
          <w:szCs w:val="26"/>
          <w:lang w:eastAsia="zh-HK"/>
        </w:rPr>
        <w:t xml:space="preserve">WSD </w:t>
      </w:r>
      <w:r w:rsidR="00525E30" w:rsidRPr="00525E30">
        <w:rPr>
          <w:sz w:val="26"/>
          <w:szCs w:val="26"/>
          <w:lang w:eastAsia="zh-HK"/>
        </w:rPr>
        <w:t>for completion of WSP</w:t>
      </w:r>
      <w:r w:rsidR="00BB6592">
        <w:rPr>
          <w:sz w:val="26"/>
          <w:szCs w:val="26"/>
          <w:lang w:eastAsia="zh-HK"/>
        </w:rPr>
        <w:t>B</w:t>
      </w:r>
      <w:r w:rsidR="00525E30" w:rsidRPr="00525E30">
        <w:rPr>
          <w:sz w:val="26"/>
          <w:szCs w:val="26"/>
          <w:lang w:eastAsia="zh-HK"/>
        </w:rPr>
        <w:t xml:space="preserve"> and proper </w:t>
      </w:r>
      <w:r w:rsidR="00525E30" w:rsidRPr="00FE4C3E">
        <w:rPr>
          <w:sz w:val="26"/>
          <w:szCs w:val="26"/>
          <w:lang w:eastAsia="zh-HK"/>
        </w:rPr>
        <w:t xml:space="preserve">documentation.  </w:t>
      </w:r>
      <w:r w:rsidR="008A5F14">
        <w:rPr>
          <w:sz w:val="26"/>
          <w:szCs w:val="26"/>
          <w:lang w:eastAsia="zh-HK"/>
        </w:rPr>
        <w:t xml:space="preserve">In particular, checking on records of monthly checks </w:t>
      </w:r>
      <w:r w:rsidR="00137C60" w:rsidRPr="00DE7118">
        <w:rPr>
          <w:sz w:val="26"/>
          <w:szCs w:val="26"/>
          <w:lang w:eastAsia="zh-HK"/>
        </w:rPr>
        <w:t>(by the Designated Person (DP)</w:t>
      </w:r>
      <w:r w:rsidR="00BF77E7" w:rsidRPr="00FE4C3E">
        <w:rPr>
          <w:rFonts w:hint="eastAsia"/>
          <w:sz w:val="26"/>
          <w:szCs w:val="26"/>
          <w:lang w:eastAsia="zh-HK"/>
        </w:rPr>
        <w:t>)</w:t>
      </w:r>
      <w:r w:rsidR="008A5F14">
        <w:rPr>
          <w:sz w:val="26"/>
          <w:szCs w:val="26"/>
          <w:lang w:eastAsia="zh-HK"/>
        </w:rPr>
        <w:t xml:space="preserve">, annual checks (by the Qualified Person (QP)), or </w:t>
      </w:r>
      <w:r w:rsidR="00137C60" w:rsidRPr="00DE7118">
        <w:rPr>
          <w:sz w:val="26"/>
          <w:szCs w:val="26"/>
          <w:lang w:eastAsia="zh-HK"/>
        </w:rPr>
        <w:t>the</w:t>
      </w:r>
      <w:r w:rsidR="00AE5AC9" w:rsidRPr="00FE4C3E">
        <w:rPr>
          <w:rFonts w:hint="eastAsia"/>
          <w:sz w:val="26"/>
          <w:szCs w:val="26"/>
          <w:lang w:eastAsia="zh-HK"/>
        </w:rPr>
        <w:t xml:space="preserve"> </w:t>
      </w:r>
      <w:r w:rsidR="008A5F14">
        <w:rPr>
          <w:sz w:val="26"/>
          <w:szCs w:val="26"/>
          <w:lang w:eastAsia="zh-HK"/>
        </w:rPr>
        <w:t>in</w:t>
      </w:r>
      <w:r w:rsidR="00525E30" w:rsidRPr="00525E30">
        <w:rPr>
          <w:sz w:val="26"/>
          <w:szCs w:val="26"/>
          <w:lang w:eastAsia="zh-HK"/>
        </w:rPr>
        <w:t xml:space="preserve">ternal audit report </w:t>
      </w:r>
      <w:r w:rsidR="00AD6AE0">
        <w:rPr>
          <w:rFonts w:hint="eastAsia"/>
          <w:sz w:val="26"/>
          <w:szCs w:val="26"/>
          <w:lang w:eastAsia="zh-HK"/>
        </w:rPr>
        <w:t>will be conducted by the WSD</w:t>
      </w:r>
      <w:r w:rsidR="00525E30" w:rsidRPr="00525E30">
        <w:rPr>
          <w:sz w:val="26"/>
          <w:szCs w:val="26"/>
          <w:lang w:eastAsia="zh-HK"/>
        </w:rPr>
        <w:t xml:space="preserve">.  For any </w:t>
      </w:r>
      <w:r w:rsidR="006319A7">
        <w:rPr>
          <w:sz w:val="26"/>
          <w:szCs w:val="26"/>
          <w:lang w:eastAsia="zh-HK"/>
        </w:rPr>
        <w:t xml:space="preserve">major </w:t>
      </w:r>
      <w:r w:rsidR="00525E30" w:rsidRPr="00525E30">
        <w:rPr>
          <w:sz w:val="26"/>
          <w:szCs w:val="26"/>
          <w:lang w:eastAsia="zh-HK"/>
        </w:rPr>
        <w:t xml:space="preserve">non-compliance that can </w:t>
      </w:r>
      <w:r w:rsidR="006319A7">
        <w:rPr>
          <w:sz w:val="26"/>
          <w:szCs w:val="26"/>
          <w:lang w:eastAsia="zh-HK"/>
        </w:rPr>
        <w:t xml:space="preserve">seriously </w:t>
      </w:r>
      <w:r w:rsidR="00525E30" w:rsidRPr="00525E30">
        <w:rPr>
          <w:sz w:val="26"/>
          <w:szCs w:val="26"/>
          <w:lang w:eastAsia="zh-HK"/>
        </w:rPr>
        <w:t>affect the effectiveness of WSP</w:t>
      </w:r>
      <w:r w:rsidR="006319A7">
        <w:rPr>
          <w:sz w:val="26"/>
          <w:szCs w:val="26"/>
          <w:lang w:eastAsia="zh-HK"/>
        </w:rPr>
        <w:t>B</w:t>
      </w:r>
      <w:r w:rsidR="00525E30" w:rsidRPr="00525E30">
        <w:rPr>
          <w:sz w:val="26"/>
          <w:szCs w:val="26"/>
          <w:lang w:eastAsia="zh-HK"/>
        </w:rPr>
        <w:t xml:space="preserve"> identified during the above check, such as inaccurate water supply flow diagrams, incomplete checking records, failure to produce audit reports </w:t>
      </w:r>
      <w:r w:rsidR="00AD6AE0">
        <w:rPr>
          <w:rFonts w:hint="eastAsia"/>
          <w:sz w:val="26"/>
          <w:szCs w:val="26"/>
          <w:lang w:eastAsia="zh-HK"/>
        </w:rPr>
        <w:t xml:space="preserve">or </w:t>
      </w:r>
      <w:r w:rsidR="00AD6AE0">
        <w:rPr>
          <w:color w:val="000000"/>
          <w:sz w:val="26"/>
          <w:szCs w:val="26"/>
          <w:lang w:eastAsia="zh-HK"/>
        </w:rPr>
        <w:t xml:space="preserve">non-compliance with assessment criteria </w:t>
      </w:r>
      <w:r w:rsidR="00525E30" w:rsidRPr="00525E30">
        <w:rPr>
          <w:sz w:val="26"/>
          <w:szCs w:val="26"/>
          <w:lang w:eastAsia="zh-HK"/>
        </w:rPr>
        <w:t xml:space="preserve">etc., the applicant shall rectify </w:t>
      </w:r>
      <w:r w:rsidR="006568F0">
        <w:rPr>
          <w:sz w:val="26"/>
          <w:szCs w:val="26"/>
          <w:lang w:eastAsia="zh-HK"/>
        </w:rPr>
        <w:t xml:space="preserve">the non-compliance with the WSD’s verification </w:t>
      </w:r>
      <w:r w:rsidR="00525E30" w:rsidRPr="00525E30">
        <w:rPr>
          <w:sz w:val="26"/>
          <w:szCs w:val="26"/>
          <w:lang w:eastAsia="zh-HK"/>
        </w:rPr>
        <w:t xml:space="preserve">within 3 months from the </w:t>
      </w:r>
      <w:r w:rsidR="006568F0">
        <w:rPr>
          <w:sz w:val="26"/>
          <w:szCs w:val="26"/>
          <w:lang w:eastAsia="zh-HK"/>
        </w:rPr>
        <w:t xml:space="preserve">date of the </w:t>
      </w:r>
      <w:r w:rsidR="00525E30" w:rsidRPr="00525E30">
        <w:rPr>
          <w:sz w:val="26"/>
          <w:szCs w:val="26"/>
          <w:lang w:eastAsia="zh-HK"/>
        </w:rPr>
        <w:t xml:space="preserve">WSD’s notice, otherwise the certificate will be invalidated and the applicant </w:t>
      </w:r>
      <w:r w:rsidR="00E170F0">
        <w:rPr>
          <w:sz w:val="26"/>
          <w:szCs w:val="26"/>
          <w:lang w:eastAsia="zh-HK"/>
        </w:rPr>
        <w:t xml:space="preserve">shall </w:t>
      </w:r>
      <w:r w:rsidR="00525E30" w:rsidRPr="00525E30">
        <w:rPr>
          <w:sz w:val="26"/>
          <w:szCs w:val="26"/>
          <w:lang w:eastAsia="zh-HK"/>
        </w:rPr>
        <w:t xml:space="preserve">return it to the WSD.  </w:t>
      </w:r>
    </w:p>
    <w:p w:rsidR="00DA7FCA" w:rsidRPr="002F1E00" w:rsidRDefault="00DA7FCA">
      <w:pPr>
        <w:autoSpaceDE w:val="0"/>
        <w:autoSpaceDN w:val="0"/>
        <w:adjustRightInd w:val="0"/>
        <w:jc w:val="both"/>
        <w:rPr>
          <w:b/>
          <w:color w:val="000000"/>
          <w:sz w:val="26"/>
          <w:lang w:eastAsia="zh-HK"/>
        </w:rPr>
      </w:pPr>
    </w:p>
    <w:p w:rsidR="00E33BA7" w:rsidRPr="002F1E00" w:rsidRDefault="00E7256C">
      <w:pPr>
        <w:tabs>
          <w:tab w:val="left" w:pos="567"/>
        </w:tabs>
        <w:autoSpaceDE w:val="0"/>
        <w:autoSpaceDN w:val="0"/>
        <w:adjustRightInd w:val="0"/>
        <w:jc w:val="both"/>
        <w:rPr>
          <w:b/>
          <w:color w:val="000000"/>
          <w:sz w:val="26"/>
        </w:rPr>
      </w:pPr>
      <w:r>
        <w:rPr>
          <w:b/>
          <w:color w:val="000000"/>
          <w:sz w:val="26"/>
          <w:lang w:eastAsia="zh-HK"/>
        </w:rPr>
        <w:t>F</w:t>
      </w:r>
      <w:r w:rsidR="00B165EB" w:rsidRPr="00B165EB">
        <w:rPr>
          <w:b/>
          <w:color w:val="000000"/>
          <w:sz w:val="26"/>
        </w:rPr>
        <w:t xml:space="preserve">. </w:t>
      </w:r>
      <w:r w:rsidR="00B165EB" w:rsidRPr="00B165EB">
        <w:rPr>
          <w:b/>
          <w:color w:val="000000"/>
          <w:sz w:val="26"/>
          <w:lang w:eastAsia="zh-HK"/>
        </w:rPr>
        <w:tab/>
      </w:r>
      <w:r w:rsidR="00B165EB" w:rsidRPr="00B165EB">
        <w:rPr>
          <w:b/>
          <w:color w:val="000000"/>
          <w:sz w:val="26"/>
        </w:rPr>
        <w:t>Terms and Conditions</w:t>
      </w:r>
    </w:p>
    <w:p w:rsidR="00B0776F" w:rsidRPr="00197A72" w:rsidRDefault="00196A9E" w:rsidP="00A666B1">
      <w:pPr>
        <w:numPr>
          <w:ilvl w:val="0"/>
          <w:numId w:val="1"/>
        </w:numPr>
        <w:tabs>
          <w:tab w:val="clear" w:pos="255"/>
        </w:tabs>
        <w:autoSpaceDE w:val="0"/>
        <w:autoSpaceDN w:val="0"/>
        <w:adjustRightInd w:val="0"/>
        <w:spacing w:line="340" w:lineRule="exact"/>
        <w:ind w:left="992" w:hanging="425"/>
        <w:jc w:val="both"/>
        <w:rPr>
          <w:color w:val="000000"/>
          <w:sz w:val="26"/>
          <w:szCs w:val="26"/>
        </w:rPr>
      </w:pPr>
      <w:r w:rsidRPr="00196A9E">
        <w:rPr>
          <w:color w:val="000000"/>
          <w:sz w:val="26"/>
          <w:szCs w:val="26"/>
        </w:rPr>
        <w:t xml:space="preserve">I/We* declare that all the information and supporting documents provided for the purpose of this </w:t>
      </w:r>
      <w:r w:rsidR="00F37A57">
        <w:rPr>
          <w:color w:val="000000"/>
          <w:sz w:val="26"/>
          <w:szCs w:val="26"/>
          <w:lang w:eastAsia="zh-HK"/>
        </w:rPr>
        <w:t>a</w:t>
      </w:r>
      <w:r w:rsidR="00F37A57">
        <w:rPr>
          <w:color w:val="000000"/>
          <w:sz w:val="26"/>
          <w:szCs w:val="26"/>
        </w:rPr>
        <w:t>pplication are true, accurate and complete.</w:t>
      </w:r>
    </w:p>
    <w:p w:rsidR="00B0776F" w:rsidRPr="00197A72" w:rsidRDefault="00F37A57" w:rsidP="00A666B1">
      <w:pPr>
        <w:numPr>
          <w:ilvl w:val="0"/>
          <w:numId w:val="1"/>
        </w:numPr>
        <w:tabs>
          <w:tab w:val="clear" w:pos="255"/>
        </w:tabs>
        <w:autoSpaceDE w:val="0"/>
        <w:autoSpaceDN w:val="0"/>
        <w:adjustRightInd w:val="0"/>
        <w:spacing w:line="340" w:lineRule="exact"/>
        <w:ind w:left="992" w:hanging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I/We* have maintained the </w:t>
      </w:r>
      <w:r w:rsidR="002F5113">
        <w:rPr>
          <w:rFonts w:hint="eastAsia"/>
          <w:color w:val="000000"/>
          <w:sz w:val="26"/>
          <w:szCs w:val="26"/>
          <w:lang w:eastAsia="zh-HK"/>
        </w:rPr>
        <w:t xml:space="preserve">internal </w:t>
      </w:r>
      <w:r>
        <w:rPr>
          <w:color w:val="000000"/>
          <w:sz w:val="26"/>
          <w:szCs w:val="26"/>
        </w:rPr>
        <w:t xml:space="preserve">plumbing </w:t>
      </w:r>
      <w:r>
        <w:rPr>
          <w:color w:val="000000"/>
          <w:sz w:val="26"/>
          <w:szCs w:val="26"/>
          <w:lang w:eastAsia="zh-HK"/>
        </w:rPr>
        <w:t xml:space="preserve">system </w:t>
      </w:r>
      <w:r>
        <w:rPr>
          <w:color w:val="000000"/>
          <w:sz w:val="26"/>
          <w:szCs w:val="26"/>
        </w:rPr>
        <w:t xml:space="preserve">up to </w:t>
      </w:r>
      <w:r w:rsidR="00AB1483">
        <w:rPr>
          <w:rFonts w:hint="eastAsia"/>
          <w:color w:val="000000"/>
          <w:sz w:val="26"/>
          <w:szCs w:val="26"/>
          <w:lang w:eastAsia="zh-HK"/>
        </w:rPr>
        <w:t>the requirements of the Scheme</w:t>
      </w:r>
      <w:r>
        <w:rPr>
          <w:color w:val="000000"/>
          <w:sz w:val="26"/>
          <w:szCs w:val="26"/>
        </w:rPr>
        <w:t xml:space="preserve"> for keeping the good quality of government water supplies throughout the inside service up to the consumers’ taps.</w:t>
      </w:r>
    </w:p>
    <w:p w:rsidR="00B0776F" w:rsidRPr="00197A72" w:rsidRDefault="00F37A57" w:rsidP="00A666B1">
      <w:pPr>
        <w:numPr>
          <w:ilvl w:val="0"/>
          <w:numId w:val="1"/>
        </w:numPr>
        <w:tabs>
          <w:tab w:val="clear" w:pos="255"/>
        </w:tabs>
        <w:autoSpaceDE w:val="0"/>
        <w:autoSpaceDN w:val="0"/>
        <w:adjustRightInd w:val="0"/>
        <w:spacing w:line="340" w:lineRule="exact"/>
        <w:ind w:left="992" w:hanging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I/We* shall ensure that all my/our staff are fully aware of and observe the </w:t>
      </w:r>
      <w:r w:rsidR="00AB1483">
        <w:rPr>
          <w:rFonts w:hint="eastAsia"/>
          <w:color w:val="000000"/>
          <w:sz w:val="26"/>
          <w:szCs w:val="26"/>
          <w:lang w:eastAsia="zh-HK"/>
        </w:rPr>
        <w:t xml:space="preserve">requirements and </w:t>
      </w:r>
      <w:r>
        <w:rPr>
          <w:color w:val="000000"/>
          <w:sz w:val="26"/>
          <w:szCs w:val="26"/>
        </w:rPr>
        <w:t xml:space="preserve">assessment criteria of the Scheme at all times during the validity period of the </w:t>
      </w:r>
      <w:r w:rsidR="0000011C">
        <w:rPr>
          <w:rFonts w:hint="eastAsia"/>
          <w:color w:val="000000"/>
          <w:sz w:val="26"/>
          <w:szCs w:val="26"/>
          <w:lang w:eastAsia="zh-HK"/>
        </w:rPr>
        <w:t>c</w:t>
      </w:r>
      <w:r w:rsidR="0000011C">
        <w:rPr>
          <w:color w:val="000000"/>
          <w:sz w:val="26"/>
          <w:szCs w:val="26"/>
        </w:rPr>
        <w:t>ertificate</w:t>
      </w:r>
      <w:r>
        <w:rPr>
          <w:color w:val="000000"/>
          <w:sz w:val="26"/>
          <w:szCs w:val="26"/>
        </w:rPr>
        <w:t>.</w:t>
      </w:r>
    </w:p>
    <w:p w:rsidR="00B0776F" w:rsidRPr="00197A72" w:rsidRDefault="00F37A57" w:rsidP="00A666B1">
      <w:pPr>
        <w:numPr>
          <w:ilvl w:val="0"/>
          <w:numId w:val="1"/>
        </w:numPr>
        <w:tabs>
          <w:tab w:val="clear" w:pos="255"/>
        </w:tabs>
        <w:autoSpaceDE w:val="0"/>
        <w:autoSpaceDN w:val="0"/>
        <w:adjustRightInd w:val="0"/>
        <w:spacing w:line="340" w:lineRule="exact"/>
        <w:ind w:left="992" w:hanging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I/We* shall co-operate with </w:t>
      </w:r>
      <w:r w:rsidR="004310C7">
        <w:rPr>
          <w:rFonts w:hint="eastAsia"/>
          <w:color w:val="000000"/>
          <w:sz w:val="26"/>
          <w:szCs w:val="26"/>
          <w:lang w:eastAsia="zh-HK"/>
        </w:rPr>
        <w:t xml:space="preserve">the </w:t>
      </w:r>
      <w:r>
        <w:rPr>
          <w:color w:val="000000"/>
          <w:sz w:val="26"/>
          <w:szCs w:val="26"/>
        </w:rPr>
        <w:t xml:space="preserve">WSD for checking the compliance of the prescribed criteria of the Scheme if considered necessary by </w:t>
      </w:r>
      <w:r w:rsidR="00850CB8">
        <w:rPr>
          <w:rFonts w:hint="eastAsia"/>
          <w:color w:val="000000"/>
          <w:sz w:val="26"/>
          <w:szCs w:val="26"/>
          <w:lang w:eastAsia="zh-HK"/>
        </w:rPr>
        <w:t xml:space="preserve">the </w:t>
      </w:r>
      <w:r>
        <w:rPr>
          <w:color w:val="000000"/>
          <w:sz w:val="26"/>
          <w:szCs w:val="26"/>
        </w:rPr>
        <w:t>WSD.</w:t>
      </w:r>
    </w:p>
    <w:p w:rsidR="00B0776F" w:rsidRPr="00197A72" w:rsidRDefault="00F37A57" w:rsidP="00A666B1">
      <w:pPr>
        <w:numPr>
          <w:ilvl w:val="0"/>
          <w:numId w:val="1"/>
        </w:numPr>
        <w:tabs>
          <w:tab w:val="clear" w:pos="255"/>
        </w:tabs>
        <w:autoSpaceDE w:val="0"/>
        <w:autoSpaceDN w:val="0"/>
        <w:adjustRightInd w:val="0"/>
        <w:spacing w:line="340" w:lineRule="exact"/>
        <w:ind w:left="992" w:hanging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I/We* agree that none of the members of </w:t>
      </w:r>
      <w:r w:rsidR="00AF5368">
        <w:rPr>
          <w:rFonts w:hint="eastAsia"/>
          <w:color w:val="000000"/>
          <w:sz w:val="26"/>
          <w:szCs w:val="26"/>
          <w:lang w:eastAsia="zh-HK"/>
        </w:rPr>
        <w:t xml:space="preserve">the </w:t>
      </w:r>
      <w:r>
        <w:rPr>
          <w:color w:val="000000"/>
          <w:sz w:val="26"/>
          <w:szCs w:val="26"/>
        </w:rPr>
        <w:t xml:space="preserve">WSD nor the Advisory Committee on Water Supplies (ACWS) shall have any responsibility or liability whatsoever in relation to any dealings between the Scheme </w:t>
      </w:r>
      <w:r w:rsidR="00A65200">
        <w:rPr>
          <w:rFonts w:hint="eastAsia"/>
          <w:color w:val="000000"/>
          <w:sz w:val="26"/>
          <w:szCs w:val="26"/>
          <w:lang w:eastAsia="zh-HK"/>
        </w:rPr>
        <w:t>c</w:t>
      </w:r>
      <w:r w:rsidR="00A65200">
        <w:rPr>
          <w:color w:val="000000"/>
          <w:sz w:val="26"/>
          <w:szCs w:val="26"/>
        </w:rPr>
        <w:t xml:space="preserve">ertificate </w:t>
      </w:r>
      <w:r>
        <w:rPr>
          <w:color w:val="000000"/>
          <w:sz w:val="26"/>
          <w:szCs w:val="26"/>
        </w:rPr>
        <w:t>holder and the holder’s customers arising from the Scheme.</w:t>
      </w:r>
    </w:p>
    <w:p w:rsidR="00B0776F" w:rsidRPr="00197A72" w:rsidRDefault="00F37A57" w:rsidP="00A666B1">
      <w:pPr>
        <w:numPr>
          <w:ilvl w:val="0"/>
          <w:numId w:val="1"/>
        </w:numPr>
        <w:tabs>
          <w:tab w:val="clear" w:pos="255"/>
        </w:tabs>
        <w:autoSpaceDE w:val="0"/>
        <w:autoSpaceDN w:val="0"/>
        <w:adjustRightInd w:val="0"/>
        <w:spacing w:line="340" w:lineRule="exact"/>
        <w:ind w:left="992" w:hanging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I/We* shall not behave in a manner which may jeopardize or damage the reputation or interests of the Government of the HKSAR, </w:t>
      </w:r>
      <w:r w:rsidR="00AF5368">
        <w:rPr>
          <w:rFonts w:hint="eastAsia"/>
          <w:color w:val="000000"/>
          <w:sz w:val="26"/>
          <w:szCs w:val="26"/>
          <w:lang w:eastAsia="zh-HK"/>
        </w:rPr>
        <w:t xml:space="preserve">the </w:t>
      </w:r>
      <w:r>
        <w:rPr>
          <w:color w:val="000000"/>
          <w:sz w:val="26"/>
          <w:szCs w:val="26"/>
        </w:rPr>
        <w:t>WSD or the ACWS.</w:t>
      </w:r>
    </w:p>
    <w:p w:rsidR="00B0776F" w:rsidRPr="00197A72" w:rsidRDefault="00F37A57" w:rsidP="00A666B1">
      <w:pPr>
        <w:numPr>
          <w:ilvl w:val="0"/>
          <w:numId w:val="1"/>
        </w:numPr>
        <w:tabs>
          <w:tab w:val="clear" w:pos="255"/>
        </w:tabs>
        <w:autoSpaceDE w:val="0"/>
        <w:autoSpaceDN w:val="0"/>
        <w:adjustRightInd w:val="0"/>
        <w:spacing w:line="340" w:lineRule="exact"/>
        <w:ind w:left="992" w:hanging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I/We* </w:t>
      </w:r>
      <w:r w:rsidR="00013E81">
        <w:rPr>
          <w:rFonts w:hint="eastAsia"/>
          <w:color w:val="000000"/>
          <w:sz w:val="26"/>
          <w:szCs w:val="26"/>
          <w:lang w:eastAsia="zh-HK"/>
        </w:rPr>
        <w:t xml:space="preserve">agree </w:t>
      </w:r>
      <w:r>
        <w:rPr>
          <w:color w:val="000000"/>
          <w:sz w:val="26"/>
          <w:szCs w:val="26"/>
        </w:rPr>
        <w:t xml:space="preserve">that the </w:t>
      </w:r>
      <w:r w:rsidR="00A65200">
        <w:rPr>
          <w:rFonts w:hint="eastAsia"/>
          <w:color w:val="000000"/>
          <w:sz w:val="26"/>
          <w:szCs w:val="26"/>
          <w:lang w:eastAsia="zh-HK"/>
        </w:rPr>
        <w:t>c</w:t>
      </w:r>
      <w:r w:rsidR="00A65200">
        <w:rPr>
          <w:color w:val="000000"/>
          <w:sz w:val="26"/>
          <w:szCs w:val="26"/>
        </w:rPr>
        <w:t xml:space="preserve">ertificate </w:t>
      </w:r>
      <w:r>
        <w:rPr>
          <w:color w:val="000000"/>
          <w:sz w:val="26"/>
          <w:szCs w:val="26"/>
        </w:rPr>
        <w:t xml:space="preserve">remains the property of </w:t>
      </w:r>
      <w:r w:rsidR="00AF5368">
        <w:rPr>
          <w:rFonts w:hint="eastAsia"/>
          <w:color w:val="000000"/>
          <w:sz w:val="26"/>
          <w:szCs w:val="26"/>
          <w:lang w:eastAsia="zh-HK"/>
        </w:rPr>
        <w:t xml:space="preserve">the </w:t>
      </w:r>
      <w:r>
        <w:rPr>
          <w:color w:val="000000"/>
          <w:sz w:val="26"/>
          <w:szCs w:val="26"/>
        </w:rPr>
        <w:t xml:space="preserve">WSD and shall return </w:t>
      </w:r>
      <w:r>
        <w:rPr>
          <w:color w:val="000000"/>
          <w:sz w:val="26"/>
          <w:szCs w:val="26"/>
        </w:rPr>
        <w:lastRenderedPageBreak/>
        <w:t xml:space="preserve">the </w:t>
      </w:r>
      <w:r w:rsidR="00A65200">
        <w:rPr>
          <w:rFonts w:hint="eastAsia"/>
          <w:color w:val="000000"/>
          <w:sz w:val="26"/>
          <w:szCs w:val="26"/>
          <w:lang w:eastAsia="zh-HK"/>
        </w:rPr>
        <w:t>c</w:t>
      </w:r>
      <w:r w:rsidR="00A65200">
        <w:rPr>
          <w:color w:val="000000"/>
          <w:sz w:val="26"/>
          <w:szCs w:val="26"/>
        </w:rPr>
        <w:t xml:space="preserve">ertificate </w:t>
      </w:r>
      <w:r>
        <w:rPr>
          <w:color w:val="000000"/>
          <w:sz w:val="26"/>
          <w:szCs w:val="26"/>
          <w:lang w:eastAsia="zh-HK"/>
        </w:rPr>
        <w:t xml:space="preserve">if </w:t>
      </w:r>
      <w:r>
        <w:rPr>
          <w:color w:val="000000"/>
          <w:sz w:val="26"/>
          <w:szCs w:val="26"/>
        </w:rPr>
        <w:t xml:space="preserve">required by </w:t>
      </w:r>
      <w:r w:rsidR="00AF5368">
        <w:rPr>
          <w:rFonts w:hint="eastAsia"/>
          <w:color w:val="000000"/>
          <w:sz w:val="26"/>
          <w:szCs w:val="26"/>
          <w:lang w:eastAsia="zh-HK"/>
        </w:rPr>
        <w:t xml:space="preserve">the </w:t>
      </w:r>
      <w:r>
        <w:rPr>
          <w:color w:val="000000"/>
          <w:sz w:val="26"/>
          <w:szCs w:val="26"/>
        </w:rPr>
        <w:t>WSD</w:t>
      </w:r>
      <w:r>
        <w:rPr>
          <w:color w:val="000000"/>
          <w:sz w:val="26"/>
          <w:szCs w:val="26"/>
          <w:lang w:eastAsia="zh-HK"/>
        </w:rPr>
        <w:t xml:space="preserve">, for example, </w:t>
      </w:r>
      <w:r w:rsidR="00B44883" w:rsidRPr="00B44883">
        <w:rPr>
          <w:color w:val="000000"/>
          <w:sz w:val="26"/>
          <w:szCs w:val="26"/>
          <w:lang w:eastAsia="zh-HK"/>
        </w:rPr>
        <w:t>any major non-compliance that can seriously affect the effectiveness of WSPB, such as inaccurate water supply flow diagrams, incomplete checking records, failure to produce audit reports or non-compliance with assessment criteria etc., the applicant shall rectify the non-compliance with the WSD’s verification within 3 months from the date of the WSD’s notice, otherwise the certificate will be invalidated and the applicant shall return it to the WSD.</w:t>
      </w:r>
      <w:r>
        <w:rPr>
          <w:color w:val="000000"/>
          <w:sz w:val="26"/>
          <w:szCs w:val="26"/>
          <w:lang w:eastAsia="zh-HK"/>
        </w:rPr>
        <w:t xml:space="preserve"> </w:t>
      </w:r>
      <w:r>
        <w:rPr>
          <w:color w:val="000000"/>
          <w:sz w:val="26"/>
          <w:szCs w:val="26"/>
        </w:rPr>
        <w:t xml:space="preserve"> </w:t>
      </w:r>
    </w:p>
    <w:p w:rsidR="00B0776F" w:rsidRDefault="00F37A57" w:rsidP="00A666B1">
      <w:pPr>
        <w:numPr>
          <w:ilvl w:val="0"/>
          <w:numId w:val="1"/>
        </w:numPr>
        <w:tabs>
          <w:tab w:val="clear" w:pos="255"/>
        </w:tabs>
        <w:autoSpaceDE w:val="0"/>
        <w:autoSpaceDN w:val="0"/>
        <w:adjustRightInd w:val="0"/>
        <w:spacing w:line="340" w:lineRule="exact"/>
        <w:ind w:left="992" w:hanging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I/We* shall not transfer the </w:t>
      </w:r>
      <w:r w:rsidR="00A65200">
        <w:rPr>
          <w:rFonts w:hint="eastAsia"/>
          <w:color w:val="000000"/>
          <w:sz w:val="26"/>
          <w:szCs w:val="26"/>
          <w:lang w:eastAsia="zh-HK"/>
        </w:rPr>
        <w:t>c</w:t>
      </w:r>
      <w:r w:rsidR="00A65200">
        <w:rPr>
          <w:color w:val="000000"/>
          <w:sz w:val="26"/>
          <w:szCs w:val="26"/>
        </w:rPr>
        <w:t xml:space="preserve">ertificates </w:t>
      </w:r>
      <w:r>
        <w:rPr>
          <w:color w:val="000000"/>
          <w:sz w:val="26"/>
          <w:szCs w:val="26"/>
        </w:rPr>
        <w:t xml:space="preserve">to other persons or </w:t>
      </w:r>
      <w:proofErr w:type="spellStart"/>
      <w:r w:rsidR="00AF5368">
        <w:rPr>
          <w:color w:val="000000"/>
          <w:sz w:val="26"/>
          <w:szCs w:val="26"/>
        </w:rPr>
        <w:t>organi</w:t>
      </w:r>
      <w:r w:rsidR="00AF5368">
        <w:rPr>
          <w:rFonts w:hint="eastAsia"/>
          <w:color w:val="000000"/>
          <w:sz w:val="26"/>
          <w:szCs w:val="26"/>
          <w:lang w:eastAsia="zh-HK"/>
        </w:rPr>
        <w:t>s</w:t>
      </w:r>
      <w:r w:rsidR="00AF5368">
        <w:rPr>
          <w:color w:val="000000"/>
          <w:sz w:val="26"/>
          <w:szCs w:val="26"/>
        </w:rPr>
        <w:t>ations</w:t>
      </w:r>
      <w:proofErr w:type="spellEnd"/>
      <w:r w:rsidR="00AF536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without the permission of </w:t>
      </w:r>
      <w:r w:rsidR="00AF5368">
        <w:rPr>
          <w:rFonts w:hint="eastAsia"/>
          <w:color w:val="000000"/>
          <w:sz w:val="26"/>
          <w:szCs w:val="26"/>
          <w:lang w:eastAsia="zh-HK"/>
        </w:rPr>
        <w:t xml:space="preserve">the </w:t>
      </w:r>
      <w:r>
        <w:rPr>
          <w:color w:val="000000"/>
          <w:sz w:val="26"/>
          <w:szCs w:val="26"/>
        </w:rPr>
        <w:t>WSD.</w:t>
      </w:r>
    </w:p>
    <w:p w:rsidR="008A5EDC" w:rsidRDefault="008A5EDC" w:rsidP="00A666B1">
      <w:pPr>
        <w:numPr>
          <w:ilvl w:val="0"/>
          <w:numId w:val="1"/>
        </w:numPr>
        <w:tabs>
          <w:tab w:val="clear" w:pos="255"/>
        </w:tabs>
        <w:autoSpaceDE w:val="0"/>
        <w:autoSpaceDN w:val="0"/>
        <w:adjustRightInd w:val="0"/>
        <w:spacing w:line="340" w:lineRule="exact"/>
        <w:ind w:left="992" w:hanging="425"/>
        <w:jc w:val="both"/>
        <w:rPr>
          <w:color w:val="000000"/>
          <w:sz w:val="26"/>
          <w:szCs w:val="26"/>
        </w:rPr>
      </w:pPr>
      <w:r w:rsidRPr="008A5EDC">
        <w:rPr>
          <w:color w:val="000000"/>
          <w:sz w:val="26"/>
          <w:szCs w:val="26"/>
        </w:rPr>
        <w:t xml:space="preserve">I/We* shall take full accountability and responsibility for disclosure of the information </w:t>
      </w:r>
      <w:r w:rsidR="006157A6">
        <w:rPr>
          <w:rFonts w:hint="eastAsia"/>
          <w:color w:val="000000"/>
          <w:sz w:val="26"/>
          <w:szCs w:val="26"/>
          <w:lang w:eastAsia="zh-HK"/>
        </w:rPr>
        <w:t xml:space="preserve">concerning the </w:t>
      </w:r>
      <w:r w:rsidR="006364C6">
        <w:rPr>
          <w:rFonts w:hint="eastAsia"/>
          <w:color w:val="000000"/>
          <w:sz w:val="26"/>
          <w:szCs w:val="26"/>
          <w:lang w:eastAsia="zh-HK"/>
        </w:rPr>
        <w:t>applica</w:t>
      </w:r>
      <w:r w:rsidR="006157A6">
        <w:rPr>
          <w:rFonts w:hint="eastAsia"/>
          <w:color w:val="000000"/>
          <w:sz w:val="26"/>
          <w:szCs w:val="26"/>
          <w:lang w:eastAsia="zh-HK"/>
        </w:rPr>
        <w:t xml:space="preserve">tion </w:t>
      </w:r>
      <w:r w:rsidRPr="008A5EDC">
        <w:rPr>
          <w:color w:val="000000"/>
          <w:sz w:val="26"/>
          <w:szCs w:val="26"/>
        </w:rPr>
        <w:t>upon request by third parties.</w:t>
      </w:r>
    </w:p>
    <w:p w:rsidR="006364C6" w:rsidRDefault="006364C6" w:rsidP="00A666B1">
      <w:pPr>
        <w:numPr>
          <w:ilvl w:val="0"/>
          <w:numId w:val="1"/>
        </w:numPr>
        <w:tabs>
          <w:tab w:val="clear" w:pos="255"/>
        </w:tabs>
        <w:autoSpaceDE w:val="0"/>
        <w:autoSpaceDN w:val="0"/>
        <w:adjustRightInd w:val="0"/>
        <w:spacing w:line="340" w:lineRule="exact"/>
        <w:ind w:left="992" w:hanging="425"/>
        <w:jc w:val="both"/>
        <w:rPr>
          <w:color w:val="000000"/>
          <w:sz w:val="26"/>
          <w:szCs w:val="26"/>
        </w:rPr>
      </w:pPr>
      <w:r w:rsidRPr="006364C6">
        <w:rPr>
          <w:color w:val="000000"/>
          <w:sz w:val="26"/>
          <w:szCs w:val="26"/>
        </w:rPr>
        <w:t xml:space="preserve">I/We* shall handle requests for information </w:t>
      </w:r>
      <w:r w:rsidR="00CB70EA">
        <w:rPr>
          <w:color w:val="000000"/>
          <w:sz w:val="26"/>
          <w:szCs w:val="26"/>
          <w:lang w:eastAsia="zh-HK"/>
        </w:rPr>
        <w:t>concerning</w:t>
      </w:r>
      <w:r w:rsidR="00CB70EA">
        <w:rPr>
          <w:rFonts w:hint="eastAsia"/>
          <w:color w:val="000000"/>
          <w:sz w:val="26"/>
          <w:szCs w:val="26"/>
          <w:lang w:eastAsia="zh-HK"/>
        </w:rPr>
        <w:t xml:space="preserve"> </w:t>
      </w:r>
      <w:r w:rsidRPr="006364C6">
        <w:rPr>
          <w:color w:val="000000"/>
          <w:sz w:val="26"/>
          <w:szCs w:val="26"/>
        </w:rPr>
        <w:t>the applica</w:t>
      </w:r>
      <w:r w:rsidR="00CB70EA">
        <w:rPr>
          <w:rFonts w:hint="eastAsia"/>
          <w:color w:val="000000"/>
          <w:sz w:val="26"/>
          <w:szCs w:val="26"/>
          <w:lang w:eastAsia="zh-HK"/>
        </w:rPr>
        <w:t>tion</w:t>
      </w:r>
      <w:r w:rsidRPr="006364C6">
        <w:rPr>
          <w:color w:val="000000"/>
          <w:sz w:val="26"/>
          <w:szCs w:val="26"/>
        </w:rPr>
        <w:t>, whilst the WSD will not disclose such information to a third party</w:t>
      </w:r>
      <w:r w:rsidR="00C12D13">
        <w:rPr>
          <w:rFonts w:hint="eastAsia"/>
          <w:color w:val="000000"/>
          <w:sz w:val="26"/>
          <w:szCs w:val="26"/>
          <w:lang w:eastAsia="zh-HK"/>
        </w:rPr>
        <w:t xml:space="preserve"> </w:t>
      </w:r>
      <w:r w:rsidR="00C12D13" w:rsidRPr="00C12D13">
        <w:rPr>
          <w:color w:val="000000"/>
          <w:sz w:val="26"/>
          <w:szCs w:val="26"/>
          <w:lang w:eastAsia="zh-HK"/>
        </w:rPr>
        <w:t>and will destroy the same after 5 years from the date of receipt from the applicant</w:t>
      </w:r>
      <w:r w:rsidRPr="006364C6">
        <w:rPr>
          <w:color w:val="000000"/>
          <w:sz w:val="26"/>
          <w:szCs w:val="26"/>
        </w:rPr>
        <w:t>.</w:t>
      </w:r>
    </w:p>
    <w:p w:rsidR="008356A7" w:rsidRPr="00197A72" w:rsidRDefault="00F37A57" w:rsidP="00A666B1">
      <w:pPr>
        <w:numPr>
          <w:ilvl w:val="0"/>
          <w:numId w:val="1"/>
        </w:numPr>
        <w:tabs>
          <w:tab w:val="clear" w:pos="255"/>
        </w:tabs>
        <w:autoSpaceDE w:val="0"/>
        <w:autoSpaceDN w:val="0"/>
        <w:adjustRightInd w:val="0"/>
        <w:spacing w:line="340" w:lineRule="exact"/>
        <w:ind w:left="992" w:hanging="425"/>
        <w:jc w:val="both"/>
        <w:rPr>
          <w:color w:val="000000"/>
          <w:sz w:val="26"/>
          <w:szCs w:val="26"/>
        </w:rPr>
      </w:pPr>
      <w:bookmarkStart w:id="0" w:name="_GoBack"/>
      <w:bookmarkEnd w:id="0"/>
      <w:r>
        <w:rPr>
          <w:color w:val="000000"/>
          <w:sz w:val="26"/>
          <w:szCs w:val="26"/>
        </w:rPr>
        <w:t>I/We* agree t</w:t>
      </w:r>
      <w:r w:rsidR="00196A9E" w:rsidRPr="00196A9E">
        <w:rPr>
          <w:color w:val="000000"/>
          <w:sz w:val="26"/>
          <w:szCs w:val="26"/>
        </w:rPr>
        <w:t>o abide by the Terms and Conditions of the Scheme.</w:t>
      </w:r>
    </w:p>
    <w:p w:rsidR="009B5456" w:rsidRPr="008356A7" w:rsidRDefault="009B5456">
      <w:pPr>
        <w:autoSpaceDE w:val="0"/>
        <w:autoSpaceDN w:val="0"/>
        <w:adjustRightInd w:val="0"/>
        <w:jc w:val="both"/>
        <w:rPr>
          <w:color w:val="000000"/>
          <w:sz w:val="26"/>
          <w:lang w:eastAsia="zh-HK"/>
        </w:rPr>
      </w:pPr>
    </w:p>
    <w:p w:rsidR="00B0776F" w:rsidRDefault="002D5DA3" w:rsidP="00084338">
      <w:pPr>
        <w:tabs>
          <w:tab w:val="left" w:pos="0"/>
        </w:tabs>
        <w:autoSpaceDE w:val="0"/>
        <w:autoSpaceDN w:val="0"/>
        <w:adjustRightInd w:val="0"/>
        <w:snapToGrid w:val="0"/>
        <w:ind w:left="1"/>
        <w:jc w:val="both"/>
        <w:rPr>
          <w:b/>
          <w:bCs/>
          <w:color w:val="000000"/>
          <w:sz w:val="26"/>
          <w:lang w:eastAsia="zh-HK"/>
        </w:rPr>
      </w:pPr>
      <w:r w:rsidRPr="002F1E00">
        <w:rPr>
          <w:b/>
          <w:bCs/>
          <w:color w:val="000000"/>
          <w:sz w:val="26"/>
        </w:rPr>
        <w:t>Applicant</w:t>
      </w:r>
      <w:r w:rsidR="00084338">
        <w:rPr>
          <w:b/>
          <w:bCs/>
          <w:color w:val="000000"/>
          <w:sz w:val="26"/>
        </w:rPr>
        <w:t xml:space="preserve"> (</w:t>
      </w:r>
      <w:r w:rsidR="00084338" w:rsidRPr="00B165EB">
        <w:rPr>
          <w:b/>
          <w:bCs/>
          <w:color w:val="000000"/>
          <w:sz w:val="26"/>
        </w:rPr>
        <w:t>Owner</w:t>
      </w:r>
      <w:r w:rsidR="00084338" w:rsidRPr="00B165EB">
        <w:rPr>
          <w:b/>
          <w:bCs/>
          <w:color w:val="000000"/>
          <w:sz w:val="26"/>
          <w:lang w:eastAsia="zh-HK"/>
        </w:rPr>
        <w:t xml:space="preserve"> </w:t>
      </w:r>
      <w:r w:rsidR="00084338" w:rsidRPr="00B165EB">
        <w:rPr>
          <w:b/>
          <w:bCs/>
          <w:color w:val="000000"/>
          <w:sz w:val="26"/>
        </w:rPr>
        <w:t>/</w:t>
      </w:r>
      <w:r w:rsidR="00084338" w:rsidRPr="00B165EB">
        <w:rPr>
          <w:b/>
          <w:bCs/>
          <w:color w:val="000000"/>
          <w:sz w:val="26"/>
          <w:lang w:eastAsia="zh-HK"/>
        </w:rPr>
        <w:t xml:space="preserve"> </w:t>
      </w:r>
      <w:r w:rsidR="00084338" w:rsidRPr="00B165EB">
        <w:rPr>
          <w:b/>
          <w:bCs/>
          <w:color w:val="000000"/>
          <w:sz w:val="26"/>
        </w:rPr>
        <w:t>Owners</w:t>
      </w:r>
      <w:r w:rsidR="00084338" w:rsidRPr="00B165EB">
        <w:rPr>
          <w:b/>
          <w:bCs/>
          <w:color w:val="000000"/>
          <w:sz w:val="26"/>
          <w:lang w:eastAsia="zh-HK"/>
        </w:rPr>
        <w:t xml:space="preserve">’ Corporation / Owners’ Committee </w:t>
      </w:r>
      <w:r w:rsidR="00084338" w:rsidRPr="00B165EB">
        <w:rPr>
          <w:b/>
          <w:bCs/>
          <w:color w:val="000000"/>
          <w:sz w:val="26"/>
        </w:rPr>
        <w:t>/</w:t>
      </w:r>
      <w:r w:rsidR="00084338" w:rsidRPr="00B165EB">
        <w:rPr>
          <w:b/>
          <w:bCs/>
          <w:color w:val="000000"/>
          <w:sz w:val="26"/>
          <w:lang w:eastAsia="zh-HK"/>
        </w:rPr>
        <w:t xml:space="preserve"> </w:t>
      </w:r>
      <w:r w:rsidR="00084338">
        <w:rPr>
          <w:rFonts w:hint="eastAsia"/>
          <w:b/>
          <w:bCs/>
          <w:color w:val="000000"/>
          <w:sz w:val="26"/>
          <w:lang w:eastAsia="zh-HK"/>
        </w:rPr>
        <w:t>Government Departme</w:t>
      </w:r>
      <w:r w:rsidR="00084338" w:rsidRPr="00FE4C3E">
        <w:rPr>
          <w:rFonts w:hint="eastAsia"/>
          <w:b/>
          <w:bCs/>
          <w:color w:val="000000"/>
          <w:sz w:val="26"/>
          <w:lang w:eastAsia="zh-HK"/>
        </w:rPr>
        <w:t>nts</w:t>
      </w:r>
      <w:r w:rsidR="00084338" w:rsidRPr="00DE7118">
        <w:rPr>
          <w:b/>
          <w:bCs/>
          <w:color w:val="000000"/>
          <w:sz w:val="26"/>
          <w:lang w:eastAsia="zh-HK"/>
        </w:rPr>
        <w:t>*/Others (please specify)</w:t>
      </w:r>
    </w:p>
    <w:p w:rsidR="00084338" w:rsidRDefault="00084338" w:rsidP="00084338">
      <w:pPr>
        <w:tabs>
          <w:tab w:val="left" w:pos="0"/>
        </w:tabs>
        <w:autoSpaceDE w:val="0"/>
        <w:autoSpaceDN w:val="0"/>
        <w:adjustRightInd w:val="0"/>
        <w:snapToGrid w:val="0"/>
        <w:ind w:left="1"/>
        <w:jc w:val="both"/>
        <w:rPr>
          <w:b/>
          <w:bCs/>
          <w:color w:val="000000"/>
          <w:sz w:val="26"/>
          <w:lang w:eastAsia="zh-HK"/>
        </w:rPr>
      </w:pPr>
    </w:p>
    <w:p w:rsidR="00084338" w:rsidRDefault="00084338" w:rsidP="00084338">
      <w:pPr>
        <w:pStyle w:val="ac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ind w:leftChars="0"/>
        <w:jc w:val="both"/>
        <w:rPr>
          <w:color w:val="000000"/>
          <w:sz w:val="26"/>
          <w:szCs w:val="26"/>
        </w:rPr>
      </w:pPr>
      <w:r w:rsidRPr="00B165EB">
        <w:rPr>
          <w:color w:val="000000"/>
          <w:sz w:val="26"/>
          <w:szCs w:val="26"/>
          <w:lang w:eastAsia="zh-HK"/>
        </w:rPr>
        <w:t>I/We* support that the applicant has adequate capacity and has committed to perform</w:t>
      </w:r>
      <w:r>
        <w:rPr>
          <w:rFonts w:hint="eastAsia"/>
          <w:color w:val="000000"/>
          <w:sz w:val="26"/>
          <w:szCs w:val="26"/>
          <w:lang w:eastAsia="zh-HK"/>
        </w:rPr>
        <w:t>ing</w:t>
      </w:r>
      <w:r w:rsidRPr="00B165EB">
        <w:rPr>
          <w:color w:val="000000"/>
          <w:sz w:val="26"/>
          <w:szCs w:val="26"/>
          <w:lang w:eastAsia="zh-HK"/>
        </w:rPr>
        <w:t xml:space="preserve"> and observ</w:t>
      </w:r>
      <w:r>
        <w:rPr>
          <w:rFonts w:hint="eastAsia"/>
          <w:color w:val="000000"/>
          <w:sz w:val="26"/>
          <w:szCs w:val="26"/>
          <w:lang w:eastAsia="zh-HK"/>
        </w:rPr>
        <w:t>ing</w:t>
      </w:r>
      <w:r w:rsidRPr="00B165EB">
        <w:rPr>
          <w:color w:val="000000"/>
          <w:sz w:val="26"/>
          <w:szCs w:val="26"/>
          <w:lang w:eastAsia="zh-HK"/>
        </w:rPr>
        <w:t xml:space="preserve"> the Terms and Conditions as specified under Part </w:t>
      </w:r>
      <w:r>
        <w:rPr>
          <w:rFonts w:hint="eastAsia"/>
          <w:color w:val="000000"/>
          <w:sz w:val="26"/>
          <w:szCs w:val="26"/>
          <w:lang w:eastAsia="zh-HK"/>
        </w:rPr>
        <w:t>G</w:t>
      </w:r>
      <w:r w:rsidRPr="00B165EB">
        <w:rPr>
          <w:color w:val="000000"/>
          <w:sz w:val="26"/>
          <w:szCs w:val="26"/>
          <w:lang w:eastAsia="zh-HK"/>
        </w:rPr>
        <w:t xml:space="preserve"> of this form.</w:t>
      </w:r>
    </w:p>
    <w:p w:rsidR="00084338" w:rsidRDefault="00084338" w:rsidP="00084338">
      <w:pPr>
        <w:pStyle w:val="ac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ind w:leftChars="0"/>
        <w:jc w:val="both"/>
        <w:rPr>
          <w:color w:val="000000"/>
          <w:sz w:val="26"/>
          <w:szCs w:val="26"/>
        </w:rPr>
      </w:pPr>
      <w:r w:rsidRPr="00B165EB">
        <w:rPr>
          <w:color w:val="000000"/>
          <w:sz w:val="26"/>
          <w:szCs w:val="26"/>
        </w:rPr>
        <w:t xml:space="preserve">I/We* understand that if there is a change in building management company the </w:t>
      </w:r>
      <w:r>
        <w:rPr>
          <w:rFonts w:hint="eastAsia"/>
          <w:color w:val="000000"/>
          <w:sz w:val="26"/>
          <w:szCs w:val="26"/>
          <w:lang w:eastAsia="zh-HK"/>
        </w:rPr>
        <w:t>c</w:t>
      </w:r>
      <w:r w:rsidRPr="00B165EB">
        <w:rPr>
          <w:color w:val="000000"/>
          <w:sz w:val="26"/>
          <w:szCs w:val="26"/>
        </w:rPr>
        <w:t xml:space="preserve">ertificate of the Scheme will expire on that day.  For the </w:t>
      </w:r>
      <w:r>
        <w:rPr>
          <w:rFonts w:hint="eastAsia"/>
          <w:color w:val="000000"/>
          <w:sz w:val="26"/>
          <w:szCs w:val="26"/>
          <w:lang w:eastAsia="zh-HK"/>
        </w:rPr>
        <w:t>c</w:t>
      </w:r>
      <w:r w:rsidRPr="00B165EB">
        <w:rPr>
          <w:color w:val="000000"/>
          <w:sz w:val="26"/>
          <w:szCs w:val="26"/>
        </w:rPr>
        <w:t xml:space="preserve">ertificate to remain valid, I/We* shall instruct the new company to submit an “Undertaking Form for Incoming Building Management Company” (Form B – downloadable from </w:t>
      </w:r>
      <w:r w:rsidRPr="00B165EB">
        <w:rPr>
          <w:rFonts w:eastAsia="絡遺羹"/>
          <w:i/>
          <w:sz w:val="26"/>
          <w:szCs w:val="26"/>
        </w:rPr>
        <w:t>www.wsd.gov.hk</w:t>
      </w:r>
      <w:r w:rsidRPr="00B165EB">
        <w:rPr>
          <w:rFonts w:ascii="絡遺羹" w:eastAsia="絡遺羹"/>
          <w:sz w:val="26"/>
          <w:szCs w:val="26"/>
        </w:rPr>
        <w:t>)</w:t>
      </w:r>
      <w:r w:rsidRPr="00B165EB">
        <w:rPr>
          <w:color w:val="000000"/>
          <w:sz w:val="26"/>
          <w:szCs w:val="26"/>
        </w:rPr>
        <w:t xml:space="preserve"> within 1 month and to continue to </w:t>
      </w:r>
      <w:r w:rsidRPr="00B165EB">
        <w:rPr>
          <w:color w:val="000000"/>
          <w:sz w:val="26"/>
          <w:szCs w:val="26"/>
          <w:lang w:eastAsia="zh-HK"/>
        </w:rPr>
        <w:t xml:space="preserve">perform and </w:t>
      </w:r>
      <w:r w:rsidRPr="00631727">
        <w:rPr>
          <w:color w:val="000000"/>
          <w:sz w:val="26"/>
          <w:szCs w:val="26"/>
        </w:rPr>
        <w:t>observe all the requirements of and the Terms and Conditions of the Scheme).</w:t>
      </w:r>
    </w:p>
    <w:p w:rsidR="004B606B" w:rsidRPr="002F1E00" w:rsidRDefault="004B606B">
      <w:pPr>
        <w:autoSpaceDE w:val="0"/>
        <w:autoSpaceDN w:val="0"/>
        <w:adjustRightInd w:val="0"/>
        <w:jc w:val="both"/>
        <w:rPr>
          <w:color w:val="000000"/>
          <w:sz w:val="26"/>
          <w:lang w:eastAsia="zh-HK"/>
        </w:rPr>
      </w:pPr>
    </w:p>
    <w:p w:rsidR="00B0776F" w:rsidRPr="002F1E00" w:rsidRDefault="008D657A">
      <w:pPr>
        <w:autoSpaceDE w:val="0"/>
        <w:autoSpaceDN w:val="0"/>
        <w:adjustRightInd w:val="0"/>
        <w:jc w:val="both"/>
        <w:rPr>
          <w:color w:val="000000"/>
          <w:sz w:val="26"/>
          <w:u w:val="single"/>
        </w:rPr>
      </w:pPr>
      <w:proofErr w:type="spellStart"/>
      <w:r w:rsidRPr="00B165EB">
        <w:rPr>
          <w:color w:val="000000"/>
          <w:sz w:val="26"/>
        </w:rPr>
        <w:t>Authori</w:t>
      </w:r>
      <w:r>
        <w:rPr>
          <w:rFonts w:hint="eastAsia"/>
          <w:color w:val="000000"/>
          <w:sz w:val="26"/>
          <w:lang w:eastAsia="zh-HK"/>
        </w:rPr>
        <w:t>s</w:t>
      </w:r>
      <w:r w:rsidRPr="00B165EB">
        <w:rPr>
          <w:color w:val="000000"/>
          <w:sz w:val="26"/>
        </w:rPr>
        <w:t>ed</w:t>
      </w:r>
      <w:proofErr w:type="spellEnd"/>
      <w:r w:rsidRPr="00B165EB">
        <w:rPr>
          <w:color w:val="000000"/>
          <w:sz w:val="26"/>
        </w:rPr>
        <w:t xml:space="preserve"> </w:t>
      </w:r>
      <w:r w:rsidR="00B165EB" w:rsidRPr="00B165EB">
        <w:rPr>
          <w:color w:val="000000"/>
          <w:sz w:val="26"/>
          <w:lang w:eastAsia="zh-HK"/>
        </w:rPr>
        <w:t>s</w:t>
      </w:r>
      <w:r w:rsidR="00B165EB" w:rsidRPr="00B165EB">
        <w:rPr>
          <w:color w:val="000000"/>
          <w:sz w:val="26"/>
        </w:rPr>
        <w:t>ignature</w:t>
      </w:r>
      <w:r w:rsidR="00B165EB" w:rsidRPr="00B165EB">
        <w:rPr>
          <w:color w:val="000000"/>
          <w:sz w:val="26"/>
          <w:lang w:eastAsia="zh-HK"/>
        </w:rPr>
        <w:t>:</w:t>
      </w:r>
      <w:r w:rsidR="001E4F7E">
        <w:rPr>
          <w:rFonts w:hint="eastAsia"/>
          <w:color w:val="000000"/>
          <w:sz w:val="26"/>
          <w:lang w:eastAsia="zh-HK"/>
        </w:rPr>
        <w:t xml:space="preserve"> </w:t>
      </w:r>
      <w:r w:rsidR="00B165EB" w:rsidRPr="00B165EB">
        <w:rPr>
          <w:color w:val="000000"/>
          <w:sz w:val="26"/>
          <w:u w:val="single"/>
        </w:rPr>
        <w:t xml:space="preserve">         </w:t>
      </w:r>
      <w:r w:rsidR="004B606B">
        <w:rPr>
          <w:rFonts w:hint="eastAsia"/>
          <w:color w:val="000000"/>
          <w:sz w:val="26"/>
          <w:u w:val="single"/>
          <w:lang w:eastAsia="zh-HK"/>
        </w:rPr>
        <w:t xml:space="preserve">       </w:t>
      </w:r>
      <w:r w:rsidR="00B165EB" w:rsidRPr="00B165EB">
        <w:rPr>
          <w:color w:val="000000"/>
          <w:sz w:val="26"/>
          <w:u w:val="single"/>
        </w:rPr>
        <w:t xml:space="preserve">        </w:t>
      </w:r>
      <w:r w:rsidR="00B165EB" w:rsidRPr="00B165EB">
        <w:rPr>
          <w:color w:val="000000"/>
          <w:sz w:val="26"/>
        </w:rPr>
        <w:t xml:space="preserve">   Date</w:t>
      </w:r>
      <w:r w:rsidR="00B165EB" w:rsidRPr="00B165EB">
        <w:rPr>
          <w:color w:val="000000"/>
          <w:sz w:val="26"/>
          <w:lang w:eastAsia="zh-HK"/>
        </w:rPr>
        <w:t>:</w:t>
      </w:r>
      <w:r w:rsidR="00B165EB" w:rsidRPr="00B165EB">
        <w:rPr>
          <w:color w:val="000000"/>
          <w:sz w:val="26"/>
        </w:rPr>
        <w:t xml:space="preserve"> </w:t>
      </w:r>
      <w:r w:rsidR="00B165EB" w:rsidRPr="00B165EB">
        <w:rPr>
          <w:color w:val="000000"/>
          <w:sz w:val="26"/>
          <w:u w:val="single"/>
        </w:rPr>
        <w:t>                              </w:t>
      </w:r>
      <w:r w:rsidR="00A666B1">
        <w:rPr>
          <w:color w:val="000000"/>
          <w:sz w:val="26"/>
          <w:u w:val="single"/>
        </w:rPr>
        <w:t xml:space="preserve"> </w:t>
      </w:r>
      <w:r w:rsidR="00B165EB" w:rsidRPr="00B165EB">
        <w:rPr>
          <w:color w:val="000000"/>
          <w:sz w:val="26"/>
          <w:u w:val="single"/>
        </w:rPr>
        <w:t>             </w:t>
      </w:r>
    </w:p>
    <w:p w:rsidR="00B0776F" w:rsidRPr="002F1E00" w:rsidRDefault="00B0776F">
      <w:pPr>
        <w:autoSpaceDE w:val="0"/>
        <w:autoSpaceDN w:val="0"/>
        <w:adjustRightInd w:val="0"/>
        <w:jc w:val="both"/>
        <w:rPr>
          <w:color w:val="000000"/>
          <w:sz w:val="26"/>
        </w:rPr>
      </w:pPr>
    </w:p>
    <w:p w:rsidR="00B0776F" w:rsidRPr="002F1E00" w:rsidRDefault="00B165EB">
      <w:pPr>
        <w:tabs>
          <w:tab w:val="left" w:pos="5040"/>
        </w:tabs>
        <w:autoSpaceDE w:val="0"/>
        <w:autoSpaceDN w:val="0"/>
        <w:adjustRightInd w:val="0"/>
        <w:jc w:val="both"/>
        <w:rPr>
          <w:color w:val="000000"/>
          <w:sz w:val="26"/>
          <w:u w:val="single"/>
        </w:rPr>
      </w:pPr>
      <w:r w:rsidRPr="00B165EB">
        <w:rPr>
          <w:color w:val="000000"/>
          <w:sz w:val="26"/>
        </w:rPr>
        <w:t xml:space="preserve">Name &amp; </w:t>
      </w:r>
      <w:r w:rsidRPr="00B165EB">
        <w:rPr>
          <w:color w:val="000000"/>
          <w:sz w:val="26"/>
          <w:lang w:eastAsia="zh-HK"/>
        </w:rPr>
        <w:t>t</w:t>
      </w:r>
      <w:r w:rsidRPr="00B165EB">
        <w:rPr>
          <w:color w:val="000000"/>
          <w:sz w:val="26"/>
        </w:rPr>
        <w:t>itle</w:t>
      </w:r>
      <w:r w:rsidRPr="00B165EB">
        <w:rPr>
          <w:color w:val="000000"/>
          <w:sz w:val="26"/>
          <w:lang w:eastAsia="zh-HK"/>
        </w:rPr>
        <w:t>:</w:t>
      </w:r>
      <w:r w:rsidR="001E4F7E">
        <w:rPr>
          <w:rFonts w:hint="eastAsia"/>
          <w:color w:val="000000"/>
          <w:sz w:val="26"/>
          <w:lang w:eastAsia="zh-HK"/>
        </w:rPr>
        <w:t xml:space="preserve"> </w:t>
      </w:r>
      <w:r w:rsidRPr="00B165EB">
        <w:rPr>
          <w:color w:val="000000"/>
          <w:sz w:val="26"/>
          <w:u w:val="single"/>
        </w:rPr>
        <w:t xml:space="preserve">           </w:t>
      </w:r>
      <w:r w:rsidR="004B606B">
        <w:rPr>
          <w:rFonts w:hint="eastAsia"/>
          <w:color w:val="000000"/>
          <w:sz w:val="26"/>
          <w:u w:val="single"/>
          <w:lang w:eastAsia="zh-HK"/>
        </w:rPr>
        <w:t xml:space="preserve">        </w:t>
      </w:r>
      <w:r w:rsidRPr="00B165EB">
        <w:rPr>
          <w:color w:val="000000"/>
          <w:sz w:val="26"/>
          <w:u w:val="single"/>
        </w:rPr>
        <w:t xml:space="preserve">           </w:t>
      </w:r>
      <w:r w:rsidRPr="00B165EB">
        <w:rPr>
          <w:color w:val="000000"/>
          <w:sz w:val="26"/>
        </w:rPr>
        <w:t xml:space="preserve">   Company </w:t>
      </w:r>
      <w:r w:rsidRPr="00B165EB">
        <w:rPr>
          <w:color w:val="000000"/>
          <w:sz w:val="26"/>
          <w:lang w:eastAsia="zh-HK"/>
        </w:rPr>
        <w:t>c</w:t>
      </w:r>
      <w:r w:rsidRPr="00B165EB">
        <w:rPr>
          <w:color w:val="000000"/>
          <w:sz w:val="26"/>
        </w:rPr>
        <w:t>hop</w:t>
      </w:r>
      <w:r w:rsidRPr="00B165EB">
        <w:rPr>
          <w:color w:val="000000"/>
          <w:sz w:val="26"/>
          <w:lang w:eastAsia="zh-HK"/>
        </w:rPr>
        <w:t xml:space="preserve">: </w:t>
      </w:r>
      <w:r w:rsidRPr="00B165EB">
        <w:rPr>
          <w:color w:val="000000"/>
          <w:sz w:val="26"/>
          <w:u w:val="single"/>
        </w:rPr>
        <w:t xml:space="preserve">               </w:t>
      </w:r>
    </w:p>
    <w:p w:rsidR="00B0776F" w:rsidRPr="002F1E00" w:rsidRDefault="00B0776F">
      <w:pPr>
        <w:tabs>
          <w:tab w:val="left" w:pos="5040"/>
        </w:tabs>
        <w:autoSpaceDE w:val="0"/>
        <w:autoSpaceDN w:val="0"/>
        <w:adjustRightInd w:val="0"/>
        <w:jc w:val="both"/>
        <w:rPr>
          <w:color w:val="000000"/>
          <w:sz w:val="26"/>
          <w:u w:val="single"/>
        </w:rPr>
      </w:pPr>
    </w:p>
    <w:p w:rsidR="00DA0A45" w:rsidRDefault="00B165EB" w:rsidP="00DE7118">
      <w:pPr>
        <w:tabs>
          <w:tab w:val="left" w:pos="5040"/>
        </w:tabs>
        <w:autoSpaceDE w:val="0"/>
        <w:autoSpaceDN w:val="0"/>
        <w:adjustRightInd w:val="0"/>
        <w:snapToGrid w:val="0"/>
        <w:rPr>
          <w:color w:val="000000"/>
          <w:sz w:val="26"/>
          <w:u w:val="single"/>
        </w:rPr>
      </w:pPr>
      <w:r w:rsidRPr="00B165EB">
        <w:rPr>
          <w:color w:val="000000"/>
          <w:sz w:val="26"/>
        </w:rPr>
        <w:t xml:space="preserve">Management </w:t>
      </w:r>
      <w:r w:rsidRPr="00B165EB">
        <w:rPr>
          <w:color w:val="000000"/>
          <w:sz w:val="26"/>
          <w:lang w:eastAsia="zh-HK"/>
        </w:rPr>
        <w:t>c</w:t>
      </w:r>
      <w:r w:rsidRPr="00B165EB">
        <w:rPr>
          <w:color w:val="000000"/>
          <w:sz w:val="26"/>
        </w:rPr>
        <w:t xml:space="preserve">ontract </w:t>
      </w:r>
      <w:r w:rsidRPr="00B165EB">
        <w:rPr>
          <w:color w:val="000000"/>
          <w:sz w:val="26"/>
          <w:lang w:eastAsia="zh-HK"/>
        </w:rPr>
        <w:t>v</w:t>
      </w:r>
      <w:r w:rsidRPr="00B165EB">
        <w:rPr>
          <w:color w:val="000000"/>
          <w:sz w:val="26"/>
        </w:rPr>
        <w:t xml:space="preserve">alid </w:t>
      </w:r>
      <w:r w:rsidRPr="00B165EB">
        <w:rPr>
          <w:color w:val="000000"/>
          <w:sz w:val="26"/>
          <w:lang w:eastAsia="zh-HK"/>
        </w:rPr>
        <w:t>t</w:t>
      </w:r>
      <w:r w:rsidRPr="00B165EB">
        <w:rPr>
          <w:color w:val="000000"/>
          <w:sz w:val="26"/>
        </w:rPr>
        <w:t xml:space="preserve">ill </w:t>
      </w:r>
      <w:r w:rsidRPr="00B165EB">
        <w:rPr>
          <w:color w:val="000000"/>
          <w:sz w:val="26"/>
          <w:lang w:eastAsia="zh-HK"/>
        </w:rPr>
        <w:t>d</w:t>
      </w:r>
      <w:r w:rsidRPr="00B165EB">
        <w:rPr>
          <w:color w:val="000000"/>
          <w:sz w:val="26"/>
        </w:rPr>
        <w:t>ate:</w:t>
      </w:r>
      <w:r w:rsidRPr="00B165EB">
        <w:rPr>
          <w:color w:val="000000"/>
          <w:sz w:val="26"/>
          <w:lang w:eastAsia="zh-HK"/>
        </w:rPr>
        <w:t xml:space="preserve"> </w:t>
      </w:r>
      <w:r w:rsidRPr="00B165EB">
        <w:rPr>
          <w:color w:val="000000"/>
          <w:sz w:val="26"/>
          <w:u w:val="single"/>
        </w:rPr>
        <w:t xml:space="preserve">  </w:t>
      </w:r>
      <w:r w:rsidR="004B606B">
        <w:rPr>
          <w:rFonts w:hint="eastAsia"/>
          <w:color w:val="000000"/>
          <w:sz w:val="26"/>
          <w:u w:val="single"/>
          <w:lang w:eastAsia="zh-HK"/>
        </w:rPr>
        <w:t xml:space="preserve">       </w:t>
      </w:r>
      <w:r w:rsidRPr="00B165EB">
        <w:rPr>
          <w:color w:val="000000"/>
          <w:sz w:val="26"/>
          <w:u w:val="single"/>
        </w:rPr>
        <w:t xml:space="preserve">      </w:t>
      </w:r>
      <w:r w:rsidRPr="00B165EB">
        <w:rPr>
          <w:color w:val="000000"/>
          <w:sz w:val="26"/>
          <w:u w:val="single"/>
          <w:lang w:eastAsia="zh-HK"/>
        </w:rPr>
        <w:t xml:space="preserve"> </w:t>
      </w:r>
      <w:r w:rsidRPr="00B165EB">
        <w:rPr>
          <w:color w:val="000000"/>
          <w:sz w:val="26"/>
          <w:u w:val="single"/>
        </w:rPr>
        <w:t xml:space="preserve">                  </w:t>
      </w:r>
      <w:r w:rsidR="007C5163">
        <w:rPr>
          <w:color w:val="000000"/>
          <w:sz w:val="26"/>
          <w:u w:val="single"/>
        </w:rPr>
        <w:t xml:space="preserve">  </w:t>
      </w:r>
      <w:r w:rsidRPr="00B165EB">
        <w:rPr>
          <w:color w:val="000000"/>
          <w:sz w:val="26"/>
          <w:u w:val="single"/>
        </w:rPr>
        <w:t xml:space="preserve">        </w:t>
      </w:r>
    </w:p>
    <w:p w:rsidR="00DA0A45" w:rsidRDefault="00DA0A45" w:rsidP="00DE7118">
      <w:pPr>
        <w:tabs>
          <w:tab w:val="left" w:pos="5040"/>
        </w:tabs>
        <w:autoSpaceDE w:val="0"/>
        <w:autoSpaceDN w:val="0"/>
        <w:adjustRightInd w:val="0"/>
        <w:snapToGrid w:val="0"/>
        <w:jc w:val="both"/>
        <w:rPr>
          <w:color w:val="000000"/>
          <w:sz w:val="26"/>
          <w:u w:val="single"/>
          <w:lang w:eastAsia="zh-HK"/>
        </w:rPr>
      </w:pPr>
    </w:p>
    <w:p w:rsidR="00A55D85" w:rsidRPr="002F1E00" w:rsidRDefault="00A55D85" w:rsidP="00A55D85">
      <w:pPr>
        <w:tabs>
          <w:tab w:val="left" w:pos="50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lang w:eastAsia="zh-HK"/>
        </w:rPr>
      </w:pPr>
      <w:r>
        <w:rPr>
          <w:rFonts w:hint="eastAsia"/>
          <w:color w:val="000000"/>
          <w:sz w:val="26"/>
          <w:lang w:eastAsia="zh-HK"/>
        </w:rPr>
        <w:t>N</w:t>
      </w:r>
      <w:r w:rsidRPr="002F1E00">
        <w:rPr>
          <w:rFonts w:hint="eastAsia"/>
          <w:color w:val="000000"/>
          <w:sz w:val="26"/>
        </w:rPr>
        <w:t xml:space="preserve">ame of </w:t>
      </w:r>
      <w:r w:rsidRPr="00B165EB">
        <w:rPr>
          <w:color w:val="000000"/>
          <w:sz w:val="26"/>
        </w:rPr>
        <w:t xml:space="preserve">Owner / Owners’ Corporation / Owners’ Committee / </w:t>
      </w:r>
      <w:r>
        <w:rPr>
          <w:rFonts w:hint="eastAsia"/>
          <w:color w:val="000000"/>
          <w:sz w:val="26"/>
          <w:lang w:eastAsia="zh-HK"/>
        </w:rPr>
        <w:t>Government Department*</w:t>
      </w:r>
      <w:r w:rsidRPr="00B165EB">
        <w:rPr>
          <w:color w:val="000000"/>
          <w:sz w:val="26"/>
        </w:rPr>
        <w:t>:</w:t>
      </w:r>
      <w:r w:rsidRPr="002F1E00">
        <w:rPr>
          <w:rFonts w:hint="eastAsia"/>
          <w:color w:val="000000"/>
          <w:sz w:val="26"/>
        </w:rPr>
        <w:t xml:space="preserve"> </w:t>
      </w:r>
    </w:p>
    <w:p w:rsidR="007C5163" w:rsidRDefault="007C5163" w:rsidP="007C5163">
      <w:pPr>
        <w:tabs>
          <w:tab w:val="left" w:pos="50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u w:val="single"/>
          <w:lang w:eastAsia="zh-HK"/>
        </w:rPr>
      </w:pPr>
      <w:r>
        <w:rPr>
          <w:rFonts w:hint="eastAsia"/>
          <w:color w:val="000000"/>
          <w:sz w:val="26"/>
          <w:u w:val="single"/>
          <w:lang w:eastAsia="zh-HK"/>
        </w:rPr>
        <w:t xml:space="preserve"> </w:t>
      </w:r>
      <w:r>
        <w:rPr>
          <w:color w:val="000000"/>
          <w:sz w:val="26"/>
          <w:u w:val="single"/>
          <w:lang w:eastAsia="zh-HK"/>
        </w:rPr>
        <w:t xml:space="preserve">     </w:t>
      </w:r>
      <w:r>
        <w:rPr>
          <w:rFonts w:hint="eastAsia"/>
          <w:color w:val="000000"/>
          <w:sz w:val="26"/>
          <w:u w:val="single"/>
          <w:lang w:eastAsia="zh-HK"/>
        </w:rPr>
        <w:t xml:space="preserve">                                                          </w:t>
      </w:r>
      <w:r>
        <w:rPr>
          <w:color w:val="000000"/>
          <w:sz w:val="26"/>
          <w:u w:val="single"/>
          <w:lang w:eastAsia="zh-HK"/>
        </w:rPr>
        <w:t xml:space="preserve">   </w:t>
      </w:r>
      <w:r>
        <w:rPr>
          <w:rFonts w:hint="eastAsia"/>
          <w:color w:val="000000"/>
          <w:sz w:val="26"/>
          <w:u w:val="single"/>
          <w:lang w:eastAsia="zh-HK"/>
        </w:rPr>
        <w:t xml:space="preserve">        </w:t>
      </w:r>
    </w:p>
    <w:p w:rsidR="007C5163" w:rsidRDefault="007C5163" w:rsidP="007C5163">
      <w:pPr>
        <w:tabs>
          <w:tab w:val="left" w:pos="50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u w:val="single"/>
          <w:lang w:eastAsia="zh-HK"/>
        </w:rPr>
      </w:pPr>
      <w:r>
        <w:rPr>
          <w:rFonts w:hint="eastAsia"/>
          <w:color w:val="000000"/>
          <w:sz w:val="26"/>
          <w:u w:val="single"/>
          <w:lang w:eastAsia="zh-HK"/>
        </w:rPr>
        <w:t xml:space="preserve"> </w:t>
      </w:r>
      <w:r>
        <w:rPr>
          <w:color w:val="000000"/>
          <w:sz w:val="26"/>
          <w:u w:val="single"/>
          <w:lang w:eastAsia="zh-HK"/>
        </w:rPr>
        <w:t xml:space="preserve">     </w:t>
      </w:r>
      <w:r>
        <w:rPr>
          <w:rFonts w:hint="eastAsia"/>
          <w:color w:val="000000"/>
          <w:sz w:val="26"/>
          <w:u w:val="single"/>
          <w:lang w:eastAsia="zh-HK"/>
        </w:rPr>
        <w:t xml:space="preserve">                                                          </w:t>
      </w:r>
      <w:r>
        <w:rPr>
          <w:color w:val="000000"/>
          <w:sz w:val="26"/>
          <w:u w:val="single"/>
          <w:lang w:eastAsia="zh-HK"/>
        </w:rPr>
        <w:t xml:space="preserve">   </w:t>
      </w:r>
      <w:r>
        <w:rPr>
          <w:rFonts w:hint="eastAsia"/>
          <w:color w:val="000000"/>
          <w:sz w:val="26"/>
          <w:u w:val="single"/>
          <w:lang w:eastAsia="zh-HK"/>
        </w:rPr>
        <w:t xml:space="preserve">        </w:t>
      </w:r>
    </w:p>
    <w:p w:rsidR="00A55D85" w:rsidRPr="002F1E00" w:rsidRDefault="00A55D85" w:rsidP="00A55D85">
      <w:pPr>
        <w:tabs>
          <w:tab w:val="left" w:pos="5040"/>
        </w:tabs>
        <w:autoSpaceDE w:val="0"/>
        <w:autoSpaceDN w:val="0"/>
        <w:adjustRightInd w:val="0"/>
        <w:jc w:val="both"/>
        <w:rPr>
          <w:color w:val="000000"/>
          <w:sz w:val="26"/>
        </w:rPr>
      </w:pPr>
    </w:p>
    <w:p w:rsidR="00A55D85" w:rsidRPr="002F1E00" w:rsidRDefault="00A55D85" w:rsidP="00A55D85">
      <w:pPr>
        <w:tabs>
          <w:tab w:val="left" w:pos="50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u w:val="single"/>
          <w:lang w:eastAsia="zh-HK"/>
        </w:rPr>
      </w:pPr>
      <w:r w:rsidRPr="00B165EB">
        <w:rPr>
          <w:color w:val="000000"/>
          <w:sz w:val="26"/>
        </w:rPr>
        <w:t xml:space="preserve">Correspondence </w:t>
      </w:r>
      <w:r w:rsidRPr="00B165EB">
        <w:rPr>
          <w:color w:val="000000"/>
          <w:sz w:val="26"/>
          <w:lang w:eastAsia="zh-HK"/>
        </w:rPr>
        <w:t>a</w:t>
      </w:r>
      <w:r w:rsidRPr="00B165EB">
        <w:rPr>
          <w:color w:val="000000"/>
          <w:sz w:val="26"/>
        </w:rPr>
        <w:t>ddress:</w:t>
      </w:r>
      <w:r w:rsidRPr="00B165EB">
        <w:rPr>
          <w:color w:val="000000"/>
          <w:sz w:val="26"/>
          <w:lang w:eastAsia="zh-HK"/>
        </w:rPr>
        <w:t xml:space="preserve"> </w:t>
      </w:r>
      <w:r w:rsidRPr="00B165EB">
        <w:rPr>
          <w:color w:val="000000"/>
          <w:sz w:val="26"/>
          <w:u w:val="single"/>
        </w:rPr>
        <w:t xml:space="preserve">      </w:t>
      </w:r>
      <w:r>
        <w:rPr>
          <w:color w:val="000000"/>
          <w:sz w:val="26"/>
          <w:u w:val="single"/>
        </w:rPr>
        <w:t xml:space="preserve"> </w:t>
      </w:r>
      <w:r w:rsidRPr="00B165EB">
        <w:rPr>
          <w:color w:val="000000"/>
          <w:sz w:val="26"/>
          <w:u w:val="single"/>
        </w:rPr>
        <w:t xml:space="preserve">           </w:t>
      </w:r>
      <w:r w:rsidR="007C5163">
        <w:rPr>
          <w:color w:val="000000"/>
          <w:sz w:val="26"/>
          <w:u w:val="single"/>
        </w:rPr>
        <w:t xml:space="preserve">  </w:t>
      </w:r>
      <w:r w:rsidRPr="00B165EB">
        <w:rPr>
          <w:color w:val="000000"/>
          <w:sz w:val="26"/>
          <w:u w:val="single"/>
        </w:rPr>
        <w:t xml:space="preserve">                                 </w:t>
      </w:r>
    </w:p>
    <w:p w:rsidR="00A55D85" w:rsidRDefault="00A55D85" w:rsidP="00A55D85">
      <w:pPr>
        <w:tabs>
          <w:tab w:val="left" w:pos="50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u w:val="single"/>
          <w:lang w:eastAsia="zh-HK"/>
        </w:rPr>
      </w:pPr>
      <w:r>
        <w:rPr>
          <w:rFonts w:hint="eastAsia"/>
          <w:color w:val="000000"/>
          <w:sz w:val="26"/>
          <w:u w:val="single"/>
          <w:lang w:eastAsia="zh-HK"/>
        </w:rPr>
        <w:t xml:space="preserve"> </w:t>
      </w:r>
      <w:r>
        <w:rPr>
          <w:color w:val="000000"/>
          <w:sz w:val="26"/>
          <w:u w:val="single"/>
          <w:lang w:eastAsia="zh-HK"/>
        </w:rPr>
        <w:t xml:space="preserve">     </w:t>
      </w:r>
      <w:r>
        <w:rPr>
          <w:rFonts w:hint="eastAsia"/>
          <w:color w:val="000000"/>
          <w:sz w:val="26"/>
          <w:u w:val="single"/>
          <w:lang w:eastAsia="zh-HK"/>
        </w:rPr>
        <w:t xml:space="preserve">                                                          </w:t>
      </w:r>
      <w:r w:rsidR="007C5163">
        <w:rPr>
          <w:color w:val="000000"/>
          <w:sz w:val="26"/>
          <w:u w:val="single"/>
          <w:lang w:eastAsia="zh-HK"/>
        </w:rPr>
        <w:t xml:space="preserve">   </w:t>
      </w:r>
      <w:r>
        <w:rPr>
          <w:rFonts w:hint="eastAsia"/>
          <w:color w:val="000000"/>
          <w:sz w:val="26"/>
          <w:u w:val="single"/>
          <w:lang w:eastAsia="zh-HK"/>
        </w:rPr>
        <w:t xml:space="preserve">        </w:t>
      </w:r>
    </w:p>
    <w:p w:rsidR="003C0049" w:rsidRDefault="003C0049">
      <w:pPr>
        <w:tabs>
          <w:tab w:val="left" w:pos="5040"/>
        </w:tabs>
        <w:autoSpaceDE w:val="0"/>
        <w:autoSpaceDN w:val="0"/>
        <w:adjustRightInd w:val="0"/>
        <w:jc w:val="both"/>
        <w:rPr>
          <w:color w:val="000000"/>
          <w:sz w:val="26"/>
          <w:lang w:eastAsia="zh-HK"/>
        </w:rPr>
      </w:pPr>
    </w:p>
    <w:p w:rsidR="00FB121C" w:rsidRDefault="00FB121C">
      <w:pPr>
        <w:tabs>
          <w:tab w:val="left" w:pos="5040"/>
        </w:tabs>
        <w:autoSpaceDE w:val="0"/>
        <w:autoSpaceDN w:val="0"/>
        <w:adjustRightInd w:val="0"/>
        <w:jc w:val="both"/>
        <w:rPr>
          <w:i/>
          <w:color w:val="000000"/>
          <w:sz w:val="20"/>
          <w:lang w:eastAsia="zh-HK"/>
        </w:rPr>
      </w:pPr>
    </w:p>
    <w:p w:rsidR="00BD2C40" w:rsidRPr="00795B32" w:rsidRDefault="00B165EB" w:rsidP="00795B32">
      <w:pPr>
        <w:tabs>
          <w:tab w:val="left" w:pos="5040"/>
        </w:tabs>
        <w:autoSpaceDE w:val="0"/>
        <w:autoSpaceDN w:val="0"/>
        <w:adjustRightInd w:val="0"/>
        <w:jc w:val="both"/>
        <w:rPr>
          <w:i/>
          <w:color w:val="000000"/>
          <w:sz w:val="20"/>
          <w:lang w:eastAsia="zh-HK"/>
        </w:rPr>
      </w:pPr>
      <w:r w:rsidRPr="00B165EB">
        <w:rPr>
          <w:i/>
          <w:color w:val="000000"/>
          <w:sz w:val="20"/>
        </w:rPr>
        <w:t>* please delete whichever not applicable</w:t>
      </w:r>
    </w:p>
    <w:sectPr w:rsidR="00BD2C40" w:rsidRPr="00795B32" w:rsidSect="00795B32">
      <w:footerReference w:type="default" r:id="rId8"/>
      <w:pgSz w:w="11906" w:h="16838" w:code="9"/>
      <w:pgMar w:top="568" w:right="1134" w:bottom="1134" w:left="1247" w:header="737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829" w:rsidRDefault="00860829">
      <w:r>
        <w:separator/>
      </w:r>
    </w:p>
  </w:endnote>
  <w:endnote w:type="continuationSeparator" w:id="0">
    <w:p w:rsidR="00860829" w:rsidRDefault="0086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絡遺羹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中黑體">
    <w:altName w:val="Malgun Gothic Semilight"/>
    <w:charset w:val="88"/>
    <w:family w:val="modern"/>
    <w:pitch w:val="fixed"/>
    <w:sig w:usb0="00000000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C48" w:rsidRDefault="00134C48" w:rsidP="00134C48">
    <w:pPr>
      <w:pStyle w:val="a8"/>
      <w:jc w:val="center"/>
      <w:rPr>
        <w:rStyle w:val="a7"/>
        <w:sz w:val="24"/>
        <w:lang w:eastAsia="zh-HK"/>
      </w:rPr>
    </w:pPr>
  </w:p>
  <w:p w:rsidR="00134C48" w:rsidRDefault="00134C48" w:rsidP="00134C48">
    <w:pPr>
      <w:pStyle w:val="a8"/>
      <w:jc w:val="center"/>
      <w:rPr>
        <w:lang w:eastAsia="zh-HK"/>
      </w:rPr>
    </w:pPr>
    <w:r w:rsidRPr="009467E6">
      <w:rPr>
        <w:rFonts w:hint="eastAsia"/>
        <w:lang w:eastAsia="zh-HK"/>
      </w:rPr>
      <w:t xml:space="preserve">Page </w:t>
    </w:r>
    <w:r w:rsidR="007C7366" w:rsidRPr="009467E6">
      <w:rPr>
        <w:lang w:eastAsia="zh-HK"/>
      </w:rPr>
      <w:fldChar w:fldCharType="begin"/>
    </w:r>
    <w:r>
      <w:rPr>
        <w:lang w:eastAsia="zh-HK"/>
      </w:rPr>
      <w:instrText xml:space="preserve"> PAGE   \* MERGEFORMAT </w:instrText>
    </w:r>
    <w:r w:rsidR="007C7366" w:rsidRPr="009467E6">
      <w:rPr>
        <w:lang w:eastAsia="zh-HK"/>
      </w:rPr>
      <w:fldChar w:fldCharType="separate"/>
    </w:r>
    <w:r w:rsidR="006961EA" w:rsidRPr="006961EA">
      <w:rPr>
        <w:noProof/>
        <w:lang w:val="zh-HK" w:eastAsia="zh-HK"/>
      </w:rPr>
      <w:t>3</w:t>
    </w:r>
    <w:r w:rsidR="007C7366" w:rsidRPr="009467E6">
      <w:rPr>
        <w:lang w:eastAsia="zh-HK"/>
      </w:rPr>
      <w:fldChar w:fldCharType="end"/>
    </w:r>
  </w:p>
  <w:p w:rsidR="00134C48" w:rsidRDefault="00134C48" w:rsidP="00134C48">
    <w:pPr>
      <w:pStyle w:val="a8"/>
    </w:pPr>
    <w:r>
      <w:rPr>
        <w:rFonts w:hint="eastAsia"/>
      </w:rPr>
      <w:t xml:space="preserve">Rev </w:t>
    </w:r>
    <w:r w:rsidR="00084338"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829" w:rsidRDefault="00860829">
      <w:r>
        <w:separator/>
      </w:r>
    </w:p>
  </w:footnote>
  <w:footnote w:type="continuationSeparator" w:id="0">
    <w:p w:rsidR="00860829" w:rsidRDefault="00860829">
      <w:r>
        <w:continuationSeparator/>
      </w:r>
    </w:p>
  </w:footnote>
  <w:footnote w:id="1">
    <w:p w:rsidR="007D5362" w:rsidRPr="002F1E00" w:rsidRDefault="007D5362" w:rsidP="00134C48">
      <w:pPr>
        <w:pStyle w:val="a6"/>
        <w:tabs>
          <w:tab w:val="left" w:pos="284"/>
        </w:tabs>
        <w:adjustRightInd w:val="0"/>
        <w:ind w:left="284" w:hangingChars="142" w:hanging="284"/>
        <w:jc w:val="both"/>
      </w:pPr>
      <w:r w:rsidRPr="002F1E00">
        <w:rPr>
          <w:rStyle w:val="a5"/>
        </w:rPr>
        <w:footnoteRef/>
      </w:r>
      <w:r w:rsidRPr="002F1E00">
        <w:t xml:space="preserve">  </w:t>
      </w:r>
      <w:r w:rsidRPr="002F1E00">
        <w:rPr>
          <w:rFonts w:hint="eastAsia"/>
        </w:rPr>
        <w:t>Renewal application beyond 3 months after the expiry of the latest certificate will be treated as a new application.</w:t>
      </w:r>
    </w:p>
  </w:footnote>
  <w:footnote w:id="2">
    <w:p w:rsidR="007D5362" w:rsidRPr="002F1E00" w:rsidRDefault="007D5362" w:rsidP="004B7B71">
      <w:pPr>
        <w:tabs>
          <w:tab w:val="left" w:pos="284"/>
        </w:tabs>
        <w:adjustRightInd w:val="0"/>
        <w:snapToGrid w:val="0"/>
        <w:ind w:left="283" w:hangingChars="118" w:hanging="283"/>
        <w:jc w:val="both"/>
        <w:rPr>
          <w:color w:val="000000"/>
          <w:sz w:val="20"/>
        </w:rPr>
      </w:pPr>
      <w:r w:rsidRPr="002F1E00">
        <w:rPr>
          <w:rStyle w:val="a5"/>
        </w:rPr>
        <w:footnoteRef/>
      </w:r>
      <w:r w:rsidRPr="002F1E00">
        <w:t xml:space="preserve"> </w:t>
      </w:r>
      <w:r w:rsidRPr="002F1E00">
        <w:rPr>
          <w:rFonts w:hint="eastAsia"/>
          <w:lang w:eastAsia="zh-HK"/>
        </w:rPr>
        <w:tab/>
      </w:r>
      <w:r>
        <w:rPr>
          <w:rFonts w:hint="eastAsia"/>
          <w:sz w:val="20"/>
          <w:lang w:eastAsia="zh-HK"/>
        </w:rPr>
        <w:t>T</w:t>
      </w:r>
      <w:r w:rsidRPr="002F1E00">
        <w:rPr>
          <w:rFonts w:hint="eastAsia"/>
          <w:color w:val="000000"/>
          <w:sz w:val="20"/>
        </w:rPr>
        <w:t>h</w:t>
      </w:r>
      <w:r>
        <w:rPr>
          <w:rFonts w:hint="eastAsia"/>
          <w:color w:val="000000"/>
          <w:sz w:val="20"/>
          <w:lang w:eastAsia="zh-HK"/>
        </w:rPr>
        <w:t>re</w:t>
      </w:r>
      <w:r w:rsidRPr="002F1E00">
        <w:rPr>
          <w:rFonts w:hint="eastAsia"/>
          <w:color w:val="000000"/>
          <w:sz w:val="20"/>
        </w:rPr>
        <w:t xml:space="preserve">e grades of </w:t>
      </w:r>
      <w:r w:rsidRPr="002F1E00">
        <w:rPr>
          <w:rFonts w:hint="eastAsia"/>
          <w:color w:val="000000"/>
          <w:sz w:val="20"/>
          <w:lang w:eastAsia="zh-HK"/>
        </w:rPr>
        <w:t>c</w:t>
      </w:r>
      <w:r w:rsidRPr="002F1E00">
        <w:rPr>
          <w:rFonts w:hint="eastAsia"/>
          <w:color w:val="000000"/>
          <w:sz w:val="20"/>
        </w:rPr>
        <w:t>ertificates</w:t>
      </w:r>
      <w:r w:rsidRPr="002F1E00">
        <w:rPr>
          <w:rFonts w:hint="eastAsia"/>
          <w:sz w:val="20"/>
        </w:rPr>
        <w:t xml:space="preserve"> </w:t>
      </w:r>
      <w:r>
        <w:rPr>
          <w:rFonts w:eastAsia="華康中黑體" w:hint="eastAsia"/>
          <w:sz w:val="20"/>
          <w:szCs w:val="36"/>
          <w:lang w:eastAsia="zh-HK"/>
        </w:rPr>
        <w:t>will be classified</w:t>
      </w:r>
      <w:r w:rsidRPr="002F1E00">
        <w:rPr>
          <w:rFonts w:hint="eastAsia"/>
          <w:sz w:val="20"/>
        </w:rPr>
        <w:t xml:space="preserve"> according to the following criteria:</w:t>
      </w:r>
    </w:p>
    <w:p w:rsidR="007D5362" w:rsidRPr="002F1E00" w:rsidRDefault="007D5362" w:rsidP="00487C6E">
      <w:pPr>
        <w:pStyle w:val="a"/>
        <w:numPr>
          <w:ilvl w:val="0"/>
          <w:numId w:val="0"/>
        </w:numPr>
        <w:tabs>
          <w:tab w:val="left" w:pos="2136"/>
        </w:tabs>
        <w:adjustRightInd w:val="0"/>
        <w:snapToGrid w:val="0"/>
        <w:ind w:leftChars="238" w:left="991" w:hangingChars="200" w:hanging="420"/>
        <w:rPr>
          <w:bCs/>
          <w:color w:val="000000"/>
          <w:sz w:val="20"/>
          <w:u w:val="single"/>
        </w:rPr>
      </w:pPr>
      <w:r w:rsidRPr="002F1E00">
        <w:rPr>
          <w:rFonts w:eastAsia="華康中黑體" w:hint="eastAsia"/>
          <w:sz w:val="20"/>
          <w:szCs w:val="36"/>
        </w:rPr>
        <w:t xml:space="preserve">Blue Certificates: </w:t>
      </w:r>
      <w:r w:rsidR="00487C6E">
        <w:rPr>
          <w:rFonts w:eastAsia="華康中黑體"/>
          <w:sz w:val="20"/>
          <w:szCs w:val="36"/>
        </w:rPr>
        <w:tab/>
      </w:r>
      <w:r w:rsidRPr="002F1E00">
        <w:rPr>
          <w:rFonts w:eastAsia="華康中黑體" w:hint="eastAsia"/>
          <w:sz w:val="20"/>
          <w:szCs w:val="36"/>
        </w:rPr>
        <w:t>New participation or continuous participation</w:t>
      </w:r>
      <w:r w:rsidR="0019009F">
        <w:rPr>
          <w:rFonts w:eastAsia="華康中黑體"/>
          <w:sz w:val="20"/>
          <w:szCs w:val="36"/>
        </w:rPr>
        <w:t xml:space="preserve"> </w:t>
      </w:r>
      <w:r w:rsidRPr="002F1E00">
        <w:rPr>
          <w:rFonts w:eastAsia="華康中黑體" w:hint="eastAsia"/>
          <w:sz w:val="20"/>
          <w:szCs w:val="36"/>
        </w:rPr>
        <w:t xml:space="preserve">with less than </w:t>
      </w:r>
      <w:r>
        <w:rPr>
          <w:rFonts w:eastAsia="華康中黑體" w:hint="eastAsia"/>
          <w:sz w:val="20"/>
          <w:szCs w:val="36"/>
          <w:lang w:eastAsia="zh-HK"/>
        </w:rPr>
        <w:t>4</w:t>
      </w:r>
      <w:r w:rsidRPr="002F1E00">
        <w:rPr>
          <w:rFonts w:eastAsia="華康中黑體" w:hint="eastAsia"/>
          <w:sz w:val="20"/>
          <w:szCs w:val="36"/>
        </w:rPr>
        <w:t xml:space="preserve"> years;</w:t>
      </w:r>
    </w:p>
    <w:p w:rsidR="007D5362" w:rsidRPr="002F1E00" w:rsidRDefault="007D5362" w:rsidP="00487C6E">
      <w:pPr>
        <w:pStyle w:val="a"/>
        <w:numPr>
          <w:ilvl w:val="0"/>
          <w:numId w:val="0"/>
        </w:numPr>
        <w:tabs>
          <w:tab w:val="left" w:pos="2136"/>
        </w:tabs>
        <w:adjustRightInd w:val="0"/>
        <w:snapToGrid w:val="0"/>
        <w:ind w:leftChars="238" w:left="971" w:hangingChars="200" w:hanging="400"/>
        <w:rPr>
          <w:sz w:val="20"/>
        </w:rPr>
      </w:pPr>
      <w:r w:rsidRPr="002F1E00">
        <w:rPr>
          <w:rFonts w:hint="eastAsia"/>
          <w:sz w:val="20"/>
        </w:rPr>
        <w:t>Silver Certificates:</w:t>
      </w:r>
      <w:r w:rsidR="00487C6E">
        <w:rPr>
          <w:sz w:val="20"/>
        </w:rPr>
        <w:tab/>
      </w:r>
      <w:r w:rsidRPr="002F1E00">
        <w:rPr>
          <w:rFonts w:hint="eastAsia"/>
          <w:sz w:val="20"/>
        </w:rPr>
        <w:t xml:space="preserve">Continuous </w:t>
      </w:r>
      <w:r w:rsidRPr="002F1E00">
        <w:rPr>
          <w:rFonts w:eastAsia="華康中黑體" w:hint="eastAsia"/>
          <w:sz w:val="20"/>
          <w:szCs w:val="36"/>
        </w:rPr>
        <w:t>participation</w:t>
      </w:r>
      <w:r w:rsidRPr="002F1E00">
        <w:rPr>
          <w:rFonts w:hint="eastAsia"/>
          <w:sz w:val="20"/>
        </w:rPr>
        <w:t xml:space="preserve"> with </w:t>
      </w:r>
      <w:r>
        <w:rPr>
          <w:rFonts w:hint="eastAsia"/>
          <w:sz w:val="20"/>
          <w:lang w:eastAsia="zh-HK"/>
        </w:rPr>
        <w:t>4</w:t>
      </w:r>
      <w:r w:rsidRPr="002F1E00">
        <w:rPr>
          <w:rFonts w:hint="eastAsia"/>
          <w:sz w:val="20"/>
        </w:rPr>
        <w:t xml:space="preserve"> years or more but less than </w:t>
      </w:r>
      <w:r>
        <w:rPr>
          <w:rFonts w:hint="eastAsia"/>
          <w:sz w:val="20"/>
          <w:lang w:eastAsia="zh-HK"/>
        </w:rPr>
        <w:t>6</w:t>
      </w:r>
      <w:r w:rsidRPr="002F1E00">
        <w:rPr>
          <w:rFonts w:hint="eastAsia"/>
          <w:sz w:val="20"/>
        </w:rPr>
        <w:t xml:space="preserve"> years; and</w:t>
      </w:r>
    </w:p>
    <w:p w:rsidR="007D5362" w:rsidRDefault="007D5362" w:rsidP="00487C6E">
      <w:pPr>
        <w:pStyle w:val="a"/>
        <w:numPr>
          <w:ilvl w:val="0"/>
          <w:numId w:val="0"/>
        </w:numPr>
        <w:tabs>
          <w:tab w:val="left" w:pos="2136"/>
        </w:tabs>
        <w:adjustRightInd w:val="0"/>
        <w:snapToGrid w:val="0"/>
        <w:ind w:leftChars="238" w:left="971" w:hangingChars="200" w:hanging="400"/>
        <w:rPr>
          <w:sz w:val="20"/>
        </w:rPr>
      </w:pPr>
      <w:r w:rsidRPr="002F1E00">
        <w:rPr>
          <w:rFonts w:hint="eastAsia"/>
          <w:sz w:val="20"/>
        </w:rPr>
        <w:t xml:space="preserve">Gold Certificates: </w:t>
      </w:r>
      <w:r w:rsidRPr="002F1E00">
        <w:rPr>
          <w:rFonts w:hint="eastAsia"/>
          <w:sz w:val="20"/>
          <w:lang w:eastAsia="zh-HK"/>
        </w:rPr>
        <w:tab/>
      </w:r>
      <w:r w:rsidRPr="002F1E00">
        <w:rPr>
          <w:rFonts w:hint="eastAsia"/>
          <w:sz w:val="20"/>
        </w:rPr>
        <w:t xml:space="preserve">Continuous </w:t>
      </w:r>
      <w:r w:rsidRPr="002F1E00">
        <w:rPr>
          <w:rFonts w:hint="eastAsia"/>
          <w:sz w:val="20"/>
          <w:szCs w:val="36"/>
        </w:rPr>
        <w:t>participation</w:t>
      </w:r>
      <w:r w:rsidRPr="002F1E00">
        <w:rPr>
          <w:rFonts w:hint="eastAsia"/>
          <w:sz w:val="20"/>
        </w:rPr>
        <w:t xml:space="preserve"> with </w:t>
      </w:r>
      <w:r>
        <w:rPr>
          <w:rFonts w:hint="eastAsia"/>
          <w:sz w:val="20"/>
          <w:lang w:eastAsia="zh-HK"/>
        </w:rPr>
        <w:t>6</w:t>
      </w:r>
      <w:r w:rsidRPr="002F1E00">
        <w:rPr>
          <w:rFonts w:hint="eastAsia"/>
          <w:sz w:val="20"/>
        </w:rPr>
        <w:t xml:space="preserve"> years or more.</w:t>
      </w:r>
    </w:p>
    <w:p w:rsidR="007D5362" w:rsidRDefault="00BB6592" w:rsidP="00BB6592">
      <w:pPr>
        <w:pStyle w:val="a"/>
        <w:numPr>
          <w:ilvl w:val="0"/>
          <w:numId w:val="0"/>
        </w:numPr>
        <w:tabs>
          <w:tab w:val="left" w:pos="284"/>
          <w:tab w:val="left" w:pos="2410"/>
          <w:tab w:val="left" w:pos="2520"/>
        </w:tabs>
        <w:adjustRightInd w:val="0"/>
        <w:snapToGrid w:val="0"/>
        <w:ind w:leftChars="237" w:left="569"/>
        <w:rPr>
          <w:sz w:val="20"/>
        </w:rPr>
      </w:pPr>
      <w:r w:rsidRPr="00BB6592">
        <w:rPr>
          <w:sz w:val="20"/>
        </w:rPr>
        <w:t>* Renewals submitted later than 3 months after the expiry date of the last certificates will be considered as new</w:t>
      </w:r>
      <w:r>
        <w:rPr>
          <w:sz w:val="20"/>
        </w:rPr>
        <w:t xml:space="preserve"> applications</w:t>
      </w:r>
      <w:r w:rsidRPr="00BB6592">
        <w:rPr>
          <w:sz w:val="20"/>
        </w:rPr>
        <w:t>.</w:t>
      </w:r>
      <w:r w:rsidDel="00BB6592">
        <w:rPr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500"/>
    <w:multiLevelType w:val="hybridMultilevel"/>
    <w:tmpl w:val="5044C15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DC0F60"/>
    <w:multiLevelType w:val="hybridMultilevel"/>
    <w:tmpl w:val="0AACC7B4"/>
    <w:lvl w:ilvl="0" w:tplc="534CF0E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 w15:restartNumberingAfterBreak="0">
    <w:nsid w:val="0E783190"/>
    <w:multiLevelType w:val="singleLevel"/>
    <w:tmpl w:val="3474AB8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5034E92"/>
    <w:multiLevelType w:val="hybridMultilevel"/>
    <w:tmpl w:val="FFCCED20"/>
    <w:lvl w:ilvl="0" w:tplc="43D4AAF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7240058"/>
    <w:multiLevelType w:val="singleLevel"/>
    <w:tmpl w:val="D700B836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</w:rPr>
    </w:lvl>
  </w:abstractNum>
  <w:abstractNum w:abstractNumId="5" w15:restartNumberingAfterBreak="0">
    <w:nsid w:val="17554D83"/>
    <w:multiLevelType w:val="singleLevel"/>
    <w:tmpl w:val="ACF23830"/>
    <w:lvl w:ilvl="0">
      <w:start w:val="4"/>
      <w:numFmt w:val="upperLetter"/>
      <w:pStyle w:val="3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CDB2150"/>
    <w:multiLevelType w:val="hybridMultilevel"/>
    <w:tmpl w:val="66E033E8"/>
    <w:lvl w:ilvl="0" w:tplc="0409000F">
      <w:start w:val="1"/>
      <w:numFmt w:val="decimal"/>
      <w:lvlText w:val="%1."/>
      <w:lvlJc w:val="left"/>
      <w:pPr>
        <w:tabs>
          <w:tab w:val="num" w:pos="905"/>
        </w:tabs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D916874"/>
    <w:multiLevelType w:val="hybridMultilevel"/>
    <w:tmpl w:val="0422CB98"/>
    <w:lvl w:ilvl="0" w:tplc="01964964">
      <w:start w:val="4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1F3F6845"/>
    <w:multiLevelType w:val="singleLevel"/>
    <w:tmpl w:val="F26C9A6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eastAsia"/>
      </w:rPr>
    </w:lvl>
  </w:abstractNum>
  <w:abstractNum w:abstractNumId="9" w15:restartNumberingAfterBreak="0">
    <w:nsid w:val="20215AD1"/>
    <w:multiLevelType w:val="singleLevel"/>
    <w:tmpl w:val="75C8D96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0" w15:restartNumberingAfterBreak="0">
    <w:nsid w:val="20731663"/>
    <w:multiLevelType w:val="hybridMultilevel"/>
    <w:tmpl w:val="BA62F988"/>
    <w:lvl w:ilvl="0" w:tplc="EEFE363A">
      <w:start w:val="21"/>
      <w:numFmt w:val="bullet"/>
      <w:lvlText w:val="-"/>
      <w:lvlJc w:val="left"/>
      <w:pPr>
        <w:ind w:left="842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1" w15:restartNumberingAfterBreak="0">
    <w:nsid w:val="207C7DA2"/>
    <w:multiLevelType w:val="hybridMultilevel"/>
    <w:tmpl w:val="EE887258"/>
    <w:lvl w:ilvl="0" w:tplc="EEFE363A">
      <w:start w:val="21"/>
      <w:numFmt w:val="bullet"/>
      <w:lvlText w:val="-"/>
      <w:lvlJc w:val="left"/>
      <w:pPr>
        <w:ind w:left="962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2" w15:restartNumberingAfterBreak="0">
    <w:nsid w:val="23A77E7A"/>
    <w:multiLevelType w:val="singleLevel"/>
    <w:tmpl w:val="AEFA5B26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27936AE0"/>
    <w:multiLevelType w:val="hybridMultilevel"/>
    <w:tmpl w:val="ABFA2CAC"/>
    <w:lvl w:ilvl="0" w:tplc="EEFE363A">
      <w:start w:val="21"/>
      <w:numFmt w:val="bullet"/>
      <w:lvlText w:val="-"/>
      <w:lvlJc w:val="left"/>
      <w:pPr>
        <w:ind w:left="960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2F7B34E9"/>
    <w:multiLevelType w:val="hybridMultilevel"/>
    <w:tmpl w:val="FE06F94E"/>
    <w:lvl w:ilvl="0" w:tplc="04090009">
      <w:start w:val="1"/>
      <w:numFmt w:val="bullet"/>
      <w:lvlText w:val="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5" w15:restartNumberingAfterBreak="0">
    <w:nsid w:val="35C21269"/>
    <w:multiLevelType w:val="hybridMultilevel"/>
    <w:tmpl w:val="AE6026AC"/>
    <w:lvl w:ilvl="0" w:tplc="0800229E">
      <w:start w:val="1"/>
      <w:numFmt w:val="bullet"/>
      <w:pStyle w:val="a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6" w15:restartNumberingAfterBreak="0">
    <w:nsid w:val="3CB945B0"/>
    <w:multiLevelType w:val="hybridMultilevel"/>
    <w:tmpl w:val="6C40714A"/>
    <w:lvl w:ilvl="0" w:tplc="52C4938C">
      <w:start w:val="1"/>
      <w:numFmt w:val="bullet"/>
      <w:lvlText w:val=""/>
      <w:lvlJc w:val="left"/>
      <w:pPr>
        <w:ind w:left="514" w:hanging="480"/>
      </w:pPr>
      <w:rPr>
        <w:rFonts w:ascii="Wingdings" w:hAnsi="Wingdings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7" w15:restartNumberingAfterBreak="0">
    <w:nsid w:val="3CF37421"/>
    <w:multiLevelType w:val="hybridMultilevel"/>
    <w:tmpl w:val="DD1860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A52308"/>
    <w:multiLevelType w:val="hybridMultilevel"/>
    <w:tmpl w:val="587AA760"/>
    <w:lvl w:ilvl="0" w:tplc="43D4AAF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2A156B4"/>
    <w:multiLevelType w:val="hybridMultilevel"/>
    <w:tmpl w:val="257C5A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5045BA6"/>
    <w:multiLevelType w:val="hybridMultilevel"/>
    <w:tmpl w:val="7DF8F8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5FB6A5E"/>
    <w:multiLevelType w:val="hybridMultilevel"/>
    <w:tmpl w:val="1A627F60"/>
    <w:lvl w:ilvl="0" w:tplc="431C1ADE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2C75A59"/>
    <w:multiLevelType w:val="hybridMultilevel"/>
    <w:tmpl w:val="5A48F272"/>
    <w:lvl w:ilvl="0" w:tplc="2B2814DE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E7B3EDB"/>
    <w:multiLevelType w:val="singleLevel"/>
    <w:tmpl w:val="18F84F1E"/>
    <w:lvl w:ilvl="0">
      <w:start w:val="1"/>
      <w:numFmt w:val="lowerLetter"/>
      <w:lvlText w:val="(%1)"/>
      <w:lvlJc w:val="left"/>
      <w:pPr>
        <w:tabs>
          <w:tab w:val="num" w:pos="1145"/>
        </w:tabs>
        <w:ind w:left="1145" w:hanging="360"/>
      </w:pPr>
      <w:rPr>
        <w:rFonts w:hint="eastAsia"/>
      </w:rPr>
    </w:lvl>
  </w:abstractNum>
  <w:abstractNum w:abstractNumId="24" w15:restartNumberingAfterBreak="0">
    <w:nsid w:val="6FD3547E"/>
    <w:multiLevelType w:val="hybridMultilevel"/>
    <w:tmpl w:val="C64E1DB4"/>
    <w:lvl w:ilvl="0" w:tplc="66EE4DE6">
      <w:start w:val="3"/>
      <w:numFmt w:val="decimal"/>
      <w:lvlText w:val="%1.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5" w15:restartNumberingAfterBreak="0">
    <w:nsid w:val="7017012C"/>
    <w:multiLevelType w:val="hybridMultilevel"/>
    <w:tmpl w:val="3FEEE676"/>
    <w:lvl w:ilvl="0" w:tplc="F26C9A6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130057C"/>
    <w:multiLevelType w:val="hybridMultilevel"/>
    <w:tmpl w:val="3C82D82E"/>
    <w:lvl w:ilvl="0" w:tplc="43D4AAFE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7" w15:restartNumberingAfterBreak="0">
    <w:nsid w:val="75E21DC6"/>
    <w:multiLevelType w:val="hybridMultilevel"/>
    <w:tmpl w:val="E4A074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5F75C99"/>
    <w:multiLevelType w:val="hybridMultilevel"/>
    <w:tmpl w:val="6720C3D4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8CF73D5"/>
    <w:multiLevelType w:val="hybridMultilevel"/>
    <w:tmpl w:val="085E71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43D4AAFE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  <w:sz w:val="16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8"/>
  </w:num>
  <w:num w:numId="5">
    <w:abstractNumId w:val="5"/>
  </w:num>
  <w:num w:numId="6">
    <w:abstractNumId w:val="23"/>
  </w:num>
  <w:num w:numId="7">
    <w:abstractNumId w:val="21"/>
  </w:num>
  <w:num w:numId="8">
    <w:abstractNumId w:val="24"/>
  </w:num>
  <w:num w:numId="9">
    <w:abstractNumId w:val="25"/>
  </w:num>
  <w:num w:numId="10">
    <w:abstractNumId w:val="6"/>
  </w:num>
  <w:num w:numId="11">
    <w:abstractNumId w:val="28"/>
  </w:num>
  <w:num w:numId="12">
    <w:abstractNumId w:val="7"/>
  </w:num>
  <w:num w:numId="13">
    <w:abstractNumId w:val="15"/>
  </w:num>
  <w:num w:numId="14">
    <w:abstractNumId w:val="1"/>
  </w:num>
  <w:num w:numId="15">
    <w:abstractNumId w:val="22"/>
  </w:num>
  <w:num w:numId="16">
    <w:abstractNumId w:val="10"/>
  </w:num>
  <w:num w:numId="17">
    <w:abstractNumId w:val="11"/>
  </w:num>
  <w:num w:numId="18">
    <w:abstractNumId w:val="13"/>
  </w:num>
  <w:num w:numId="19">
    <w:abstractNumId w:val="19"/>
  </w:num>
  <w:num w:numId="20">
    <w:abstractNumId w:val="27"/>
  </w:num>
  <w:num w:numId="21">
    <w:abstractNumId w:val="29"/>
  </w:num>
  <w:num w:numId="22">
    <w:abstractNumId w:val="20"/>
  </w:num>
  <w:num w:numId="23">
    <w:abstractNumId w:val="18"/>
  </w:num>
  <w:num w:numId="24">
    <w:abstractNumId w:val="0"/>
  </w:num>
  <w:num w:numId="25">
    <w:abstractNumId w:val="14"/>
  </w:num>
  <w:num w:numId="26">
    <w:abstractNumId w:val="26"/>
  </w:num>
  <w:num w:numId="27">
    <w:abstractNumId w:val="9"/>
  </w:num>
  <w:num w:numId="28">
    <w:abstractNumId w:val="16"/>
  </w:num>
  <w:num w:numId="29">
    <w:abstractNumId w:val="1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4F"/>
    <w:rsid w:val="0000011C"/>
    <w:rsid w:val="0000144F"/>
    <w:rsid w:val="00004647"/>
    <w:rsid w:val="00005CDF"/>
    <w:rsid w:val="00013E81"/>
    <w:rsid w:val="00015403"/>
    <w:rsid w:val="00025FBA"/>
    <w:rsid w:val="00026A0F"/>
    <w:rsid w:val="00031497"/>
    <w:rsid w:val="00037AF7"/>
    <w:rsid w:val="000446F1"/>
    <w:rsid w:val="00045D90"/>
    <w:rsid w:val="000579AA"/>
    <w:rsid w:val="000614FA"/>
    <w:rsid w:val="00065AA9"/>
    <w:rsid w:val="00067EF2"/>
    <w:rsid w:val="000710DB"/>
    <w:rsid w:val="000731A5"/>
    <w:rsid w:val="000734CF"/>
    <w:rsid w:val="00077991"/>
    <w:rsid w:val="00080865"/>
    <w:rsid w:val="000826EB"/>
    <w:rsid w:val="00084338"/>
    <w:rsid w:val="0008740F"/>
    <w:rsid w:val="00094938"/>
    <w:rsid w:val="000A1776"/>
    <w:rsid w:val="000A17C0"/>
    <w:rsid w:val="000A46CF"/>
    <w:rsid w:val="000B7BF3"/>
    <w:rsid w:val="000C4609"/>
    <w:rsid w:val="000C7E30"/>
    <w:rsid w:val="000D1870"/>
    <w:rsid w:val="000E1445"/>
    <w:rsid w:val="000E298A"/>
    <w:rsid w:val="000E7E84"/>
    <w:rsid w:val="001024E3"/>
    <w:rsid w:val="00106DB1"/>
    <w:rsid w:val="00110296"/>
    <w:rsid w:val="0011152F"/>
    <w:rsid w:val="001169AA"/>
    <w:rsid w:val="00121284"/>
    <w:rsid w:val="00124A4A"/>
    <w:rsid w:val="001338D2"/>
    <w:rsid w:val="001348B2"/>
    <w:rsid w:val="00134C48"/>
    <w:rsid w:val="001378A7"/>
    <w:rsid w:val="00137C60"/>
    <w:rsid w:val="00143D50"/>
    <w:rsid w:val="00145D4F"/>
    <w:rsid w:val="00147251"/>
    <w:rsid w:val="00150412"/>
    <w:rsid w:val="001536A3"/>
    <w:rsid w:val="00155E2C"/>
    <w:rsid w:val="00156F30"/>
    <w:rsid w:val="0016156E"/>
    <w:rsid w:val="001636C6"/>
    <w:rsid w:val="00171533"/>
    <w:rsid w:val="00174A87"/>
    <w:rsid w:val="00177769"/>
    <w:rsid w:val="001848F7"/>
    <w:rsid w:val="0019009F"/>
    <w:rsid w:val="001933B6"/>
    <w:rsid w:val="00196A9E"/>
    <w:rsid w:val="00197A72"/>
    <w:rsid w:val="001A1426"/>
    <w:rsid w:val="001A63D2"/>
    <w:rsid w:val="001B2219"/>
    <w:rsid w:val="001B3910"/>
    <w:rsid w:val="001C79C8"/>
    <w:rsid w:val="001D5135"/>
    <w:rsid w:val="001D6971"/>
    <w:rsid w:val="001E4F7E"/>
    <w:rsid w:val="001E6374"/>
    <w:rsid w:val="001F2364"/>
    <w:rsid w:val="001F30D1"/>
    <w:rsid w:val="001F3167"/>
    <w:rsid w:val="001F413D"/>
    <w:rsid w:val="001F424F"/>
    <w:rsid w:val="001F7874"/>
    <w:rsid w:val="00200BC6"/>
    <w:rsid w:val="002022A9"/>
    <w:rsid w:val="00204C14"/>
    <w:rsid w:val="002113C2"/>
    <w:rsid w:val="0021696D"/>
    <w:rsid w:val="002178CD"/>
    <w:rsid w:val="002268E4"/>
    <w:rsid w:val="00230063"/>
    <w:rsid w:val="00240EB9"/>
    <w:rsid w:val="00252D35"/>
    <w:rsid w:val="00255FB1"/>
    <w:rsid w:val="00264B92"/>
    <w:rsid w:val="00266369"/>
    <w:rsid w:val="00271E08"/>
    <w:rsid w:val="00272C96"/>
    <w:rsid w:val="00277660"/>
    <w:rsid w:val="00285FD0"/>
    <w:rsid w:val="00287099"/>
    <w:rsid w:val="0029003C"/>
    <w:rsid w:val="002967C6"/>
    <w:rsid w:val="002A495D"/>
    <w:rsid w:val="002A643B"/>
    <w:rsid w:val="002B2270"/>
    <w:rsid w:val="002B2FAA"/>
    <w:rsid w:val="002B5AD0"/>
    <w:rsid w:val="002B6F5E"/>
    <w:rsid w:val="002D13AB"/>
    <w:rsid w:val="002D1A5A"/>
    <w:rsid w:val="002D4130"/>
    <w:rsid w:val="002D5773"/>
    <w:rsid w:val="002D5DA3"/>
    <w:rsid w:val="002E1111"/>
    <w:rsid w:val="002E7B9C"/>
    <w:rsid w:val="002F1E00"/>
    <w:rsid w:val="002F3461"/>
    <w:rsid w:val="002F5113"/>
    <w:rsid w:val="00303C16"/>
    <w:rsid w:val="003051ED"/>
    <w:rsid w:val="00305A53"/>
    <w:rsid w:val="00314F92"/>
    <w:rsid w:val="003222AF"/>
    <w:rsid w:val="0032764F"/>
    <w:rsid w:val="00332235"/>
    <w:rsid w:val="003350AF"/>
    <w:rsid w:val="00335567"/>
    <w:rsid w:val="00342411"/>
    <w:rsid w:val="00344B5B"/>
    <w:rsid w:val="00344F53"/>
    <w:rsid w:val="0034585F"/>
    <w:rsid w:val="003469B9"/>
    <w:rsid w:val="00347C03"/>
    <w:rsid w:val="003501E0"/>
    <w:rsid w:val="003530C7"/>
    <w:rsid w:val="003600FC"/>
    <w:rsid w:val="00374ADC"/>
    <w:rsid w:val="0038400B"/>
    <w:rsid w:val="00384BEF"/>
    <w:rsid w:val="00386A59"/>
    <w:rsid w:val="00391D13"/>
    <w:rsid w:val="003A63B0"/>
    <w:rsid w:val="003C0049"/>
    <w:rsid w:val="003C1A6D"/>
    <w:rsid w:val="003C31BC"/>
    <w:rsid w:val="003D083B"/>
    <w:rsid w:val="003D5CA0"/>
    <w:rsid w:val="003E3752"/>
    <w:rsid w:val="003E6FC5"/>
    <w:rsid w:val="003F086B"/>
    <w:rsid w:val="003F1EAE"/>
    <w:rsid w:val="003F2493"/>
    <w:rsid w:val="003F3B8B"/>
    <w:rsid w:val="003F3E61"/>
    <w:rsid w:val="00401B62"/>
    <w:rsid w:val="00401E30"/>
    <w:rsid w:val="00402BDE"/>
    <w:rsid w:val="00405948"/>
    <w:rsid w:val="0040715A"/>
    <w:rsid w:val="0040761E"/>
    <w:rsid w:val="00421693"/>
    <w:rsid w:val="00423D24"/>
    <w:rsid w:val="00423E19"/>
    <w:rsid w:val="00425B9F"/>
    <w:rsid w:val="004310C7"/>
    <w:rsid w:val="004346DE"/>
    <w:rsid w:val="004377F0"/>
    <w:rsid w:val="00440429"/>
    <w:rsid w:val="00446C96"/>
    <w:rsid w:val="0044743E"/>
    <w:rsid w:val="0045041F"/>
    <w:rsid w:val="00451597"/>
    <w:rsid w:val="00474077"/>
    <w:rsid w:val="00474F67"/>
    <w:rsid w:val="0047531E"/>
    <w:rsid w:val="00481411"/>
    <w:rsid w:val="00487C6E"/>
    <w:rsid w:val="004900F7"/>
    <w:rsid w:val="004A1B38"/>
    <w:rsid w:val="004A219F"/>
    <w:rsid w:val="004A652B"/>
    <w:rsid w:val="004A71F0"/>
    <w:rsid w:val="004B005C"/>
    <w:rsid w:val="004B0D40"/>
    <w:rsid w:val="004B3844"/>
    <w:rsid w:val="004B606B"/>
    <w:rsid w:val="004B645E"/>
    <w:rsid w:val="004B7B71"/>
    <w:rsid w:val="004C1D68"/>
    <w:rsid w:val="004C22E8"/>
    <w:rsid w:val="004C3172"/>
    <w:rsid w:val="004C4C48"/>
    <w:rsid w:val="004C6A7C"/>
    <w:rsid w:val="004C7774"/>
    <w:rsid w:val="004D75C6"/>
    <w:rsid w:val="004D7A2C"/>
    <w:rsid w:val="004F09CF"/>
    <w:rsid w:val="004F4E62"/>
    <w:rsid w:val="00504D43"/>
    <w:rsid w:val="00510E27"/>
    <w:rsid w:val="00512E10"/>
    <w:rsid w:val="00515108"/>
    <w:rsid w:val="00523596"/>
    <w:rsid w:val="00525885"/>
    <w:rsid w:val="00525E30"/>
    <w:rsid w:val="00526C4C"/>
    <w:rsid w:val="00527B77"/>
    <w:rsid w:val="005314C5"/>
    <w:rsid w:val="00533712"/>
    <w:rsid w:val="005344F4"/>
    <w:rsid w:val="00534A1B"/>
    <w:rsid w:val="005422B1"/>
    <w:rsid w:val="00543D18"/>
    <w:rsid w:val="00554AEB"/>
    <w:rsid w:val="00557693"/>
    <w:rsid w:val="00561926"/>
    <w:rsid w:val="005624D8"/>
    <w:rsid w:val="00562B86"/>
    <w:rsid w:val="00566393"/>
    <w:rsid w:val="0056656B"/>
    <w:rsid w:val="00574CE9"/>
    <w:rsid w:val="0058047E"/>
    <w:rsid w:val="00581E37"/>
    <w:rsid w:val="00582988"/>
    <w:rsid w:val="00584110"/>
    <w:rsid w:val="00586012"/>
    <w:rsid w:val="00594D6F"/>
    <w:rsid w:val="005A7EE7"/>
    <w:rsid w:val="005B1D21"/>
    <w:rsid w:val="005B2F77"/>
    <w:rsid w:val="005B5B0D"/>
    <w:rsid w:val="005C014F"/>
    <w:rsid w:val="005D6C29"/>
    <w:rsid w:val="005E2295"/>
    <w:rsid w:val="005E3C27"/>
    <w:rsid w:val="005E5435"/>
    <w:rsid w:val="005F2565"/>
    <w:rsid w:val="005F68CD"/>
    <w:rsid w:val="0060535C"/>
    <w:rsid w:val="00606E21"/>
    <w:rsid w:val="00611CC7"/>
    <w:rsid w:val="00614EDA"/>
    <w:rsid w:val="006157A6"/>
    <w:rsid w:val="00620694"/>
    <w:rsid w:val="00620E2E"/>
    <w:rsid w:val="00625F6D"/>
    <w:rsid w:val="00626C08"/>
    <w:rsid w:val="00631727"/>
    <w:rsid w:val="006319A7"/>
    <w:rsid w:val="006364C6"/>
    <w:rsid w:val="0064173F"/>
    <w:rsid w:val="00643295"/>
    <w:rsid w:val="006476BE"/>
    <w:rsid w:val="00652166"/>
    <w:rsid w:val="00654696"/>
    <w:rsid w:val="006568F0"/>
    <w:rsid w:val="00657F8F"/>
    <w:rsid w:val="0067077B"/>
    <w:rsid w:val="00670FC4"/>
    <w:rsid w:val="00671E70"/>
    <w:rsid w:val="00677EDA"/>
    <w:rsid w:val="006834B0"/>
    <w:rsid w:val="00687FB3"/>
    <w:rsid w:val="006914AE"/>
    <w:rsid w:val="006941E6"/>
    <w:rsid w:val="00694838"/>
    <w:rsid w:val="006961EA"/>
    <w:rsid w:val="00697340"/>
    <w:rsid w:val="006A0781"/>
    <w:rsid w:val="006A245B"/>
    <w:rsid w:val="006A56C6"/>
    <w:rsid w:val="006A6261"/>
    <w:rsid w:val="006A6660"/>
    <w:rsid w:val="006B00E1"/>
    <w:rsid w:val="006B344A"/>
    <w:rsid w:val="006B401A"/>
    <w:rsid w:val="006B4CCB"/>
    <w:rsid w:val="006C400D"/>
    <w:rsid w:val="006C5509"/>
    <w:rsid w:val="006C77D2"/>
    <w:rsid w:val="006D0389"/>
    <w:rsid w:val="006D67FD"/>
    <w:rsid w:val="006E1638"/>
    <w:rsid w:val="006E2A5E"/>
    <w:rsid w:val="006E4FD3"/>
    <w:rsid w:val="006E5545"/>
    <w:rsid w:val="006F31EA"/>
    <w:rsid w:val="006F3865"/>
    <w:rsid w:val="006F6F7C"/>
    <w:rsid w:val="006F767F"/>
    <w:rsid w:val="006F7ADC"/>
    <w:rsid w:val="0070085C"/>
    <w:rsid w:val="00705DD3"/>
    <w:rsid w:val="0070721E"/>
    <w:rsid w:val="00711EDE"/>
    <w:rsid w:val="0071508C"/>
    <w:rsid w:val="00724CF6"/>
    <w:rsid w:val="00725B32"/>
    <w:rsid w:val="00725D89"/>
    <w:rsid w:val="00727B3E"/>
    <w:rsid w:val="00732BF9"/>
    <w:rsid w:val="00740D6D"/>
    <w:rsid w:val="00743CC5"/>
    <w:rsid w:val="00761BBE"/>
    <w:rsid w:val="00765A33"/>
    <w:rsid w:val="0077276B"/>
    <w:rsid w:val="00781737"/>
    <w:rsid w:val="00783411"/>
    <w:rsid w:val="0078362C"/>
    <w:rsid w:val="00785355"/>
    <w:rsid w:val="00791BA2"/>
    <w:rsid w:val="007930BD"/>
    <w:rsid w:val="00795452"/>
    <w:rsid w:val="00795A51"/>
    <w:rsid w:val="00795B32"/>
    <w:rsid w:val="007971B7"/>
    <w:rsid w:val="007A074D"/>
    <w:rsid w:val="007A08E2"/>
    <w:rsid w:val="007A203E"/>
    <w:rsid w:val="007B2BD6"/>
    <w:rsid w:val="007B323B"/>
    <w:rsid w:val="007C2E13"/>
    <w:rsid w:val="007C5163"/>
    <w:rsid w:val="007C627B"/>
    <w:rsid w:val="007C7366"/>
    <w:rsid w:val="007D09CC"/>
    <w:rsid w:val="007D0E5D"/>
    <w:rsid w:val="007D5362"/>
    <w:rsid w:val="007D7697"/>
    <w:rsid w:val="007D7B98"/>
    <w:rsid w:val="007E09B3"/>
    <w:rsid w:val="007E3CA1"/>
    <w:rsid w:val="007F65DF"/>
    <w:rsid w:val="00800012"/>
    <w:rsid w:val="008078B8"/>
    <w:rsid w:val="00811D95"/>
    <w:rsid w:val="008139FA"/>
    <w:rsid w:val="008162A5"/>
    <w:rsid w:val="00816CC5"/>
    <w:rsid w:val="00817231"/>
    <w:rsid w:val="00830CB1"/>
    <w:rsid w:val="00830D34"/>
    <w:rsid w:val="0083120E"/>
    <w:rsid w:val="00834F2F"/>
    <w:rsid w:val="008356A7"/>
    <w:rsid w:val="00835C3D"/>
    <w:rsid w:val="00844E50"/>
    <w:rsid w:val="00847EAE"/>
    <w:rsid w:val="00850CB8"/>
    <w:rsid w:val="00851E13"/>
    <w:rsid w:val="00855FFE"/>
    <w:rsid w:val="00856986"/>
    <w:rsid w:val="00860829"/>
    <w:rsid w:val="008649DD"/>
    <w:rsid w:val="008652F0"/>
    <w:rsid w:val="0086544B"/>
    <w:rsid w:val="00866E33"/>
    <w:rsid w:val="00871C47"/>
    <w:rsid w:val="008777DD"/>
    <w:rsid w:val="0088155A"/>
    <w:rsid w:val="008865DC"/>
    <w:rsid w:val="00887448"/>
    <w:rsid w:val="00897FB2"/>
    <w:rsid w:val="008A4A9C"/>
    <w:rsid w:val="008A5EDC"/>
    <w:rsid w:val="008A5F14"/>
    <w:rsid w:val="008B158B"/>
    <w:rsid w:val="008B74DD"/>
    <w:rsid w:val="008C07EA"/>
    <w:rsid w:val="008C6AD0"/>
    <w:rsid w:val="008D3C5D"/>
    <w:rsid w:val="008D4290"/>
    <w:rsid w:val="008D657A"/>
    <w:rsid w:val="008E18BB"/>
    <w:rsid w:val="008E3B81"/>
    <w:rsid w:val="008E3F30"/>
    <w:rsid w:val="008E549C"/>
    <w:rsid w:val="008E5F59"/>
    <w:rsid w:val="008E7BD4"/>
    <w:rsid w:val="008F0D0B"/>
    <w:rsid w:val="008F1252"/>
    <w:rsid w:val="008F504B"/>
    <w:rsid w:val="0090498A"/>
    <w:rsid w:val="00906665"/>
    <w:rsid w:val="00907028"/>
    <w:rsid w:val="00911A8A"/>
    <w:rsid w:val="009122E7"/>
    <w:rsid w:val="00913848"/>
    <w:rsid w:val="00921150"/>
    <w:rsid w:val="00921339"/>
    <w:rsid w:val="009216E6"/>
    <w:rsid w:val="009221B0"/>
    <w:rsid w:val="00930EEE"/>
    <w:rsid w:val="00933871"/>
    <w:rsid w:val="009419DF"/>
    <w:rsid w:val="0094336C"/>
    <w:rsid w:val="00944590"/>
    <w:rsid w:val="00945A31"/>
    <w:rsid w:val="009467E6"/>
    <w:rsid w:val="0095238C"/>
    <w:rsid w:val="009523A1"/>
    <w:rsid w:val="00954FBD"/>
    <w:rsid w:val="00957504"/>
    <w:rsid w:val="00962740"/>
    <w:rsid w:val="00964094"/>
    <w:rsid w:val="00970306"/>
    <w:rsid w:val="00972C12"/>
    <w:rsid w:val="0097508B"/>
    <w:rsid w:val="00984F91"/>
    <w:rsid w:val="00985FAE"/>
    <w:rsid w:val="00987BCE"/>
    <w:rsid w:val="00987E89"/>
    <w:rsid w:val="009A32F9"/>
    <w:rsid w:val="009A683B"/>
    <w:rsid w:val="009B12DE"/>
    <w:rsid w:val="009B444A"/>
    <w:rsid w:val="009B4905"/>
    <w:rsid w:val="009B5456"/>
    <w:rsid w:val="009B64A3"/>
    <w:rsid w:val="009C30AE"/>
    <w:rsid w:val="009D2909"/>
    <w:rsid w:val="009D2AE8"/>
    <w:rsid w:val="009E0E55"/>
    <w:rsid w:val="009E47C9"/>
    <w:rsid w:val="009F139D"/>
    <w:rsid w:val="00A07354"/>
    <w:rsid w:val="00A1131F"/>
    <w:rsid w:val="00A13765"/>
    <w:rsid w:val="00A15E07"/>
    <w:rsid w:val="00A16377"/>
    <w:rsid w:val="00A16FC9"/>
    <w:rsid w:val="00A2393C"/>
    <w:rsid w:val="00A26658"/>
    <w:rsid w:val="00A3300A"/>
    <w:rsid w:val="00A341C6"/>
    <w:rsid w:val="00A46B38"/>
    <w:rsid w:val="00A524AA"/>
    <w:rsid w:val="00A553F9"/>
    <w:rsid w:val="00A55D85"/>
    <w:rsid w:val="00A56E83"/>
    <w:rsid w:val="00A65200"/>
    <w:rsid w:val="00A666B1"/>
    <w:rsid w:val="00A717F2"/>
    <w:rsid w:val="00A72267"/>
    <w:rsid w:val="00A75B55"/>
    <w:rsid w:val="00A802E5"/>
    <w:rsid w:val="00A81B9E"/>
    <w:rsid w:val="00A82A62"/>
    <w:rsid w:val="00A84113"/>
    <w:rsid w:val="00A85650"/>
    <w:rsid w:val="00A86AFF"/>
    <w:rsid w:val="00AA0663"/>
    <w:rsid w:val="00AA3898"/>
    <w:rsid w:val="00AA45F2"/>
    <w:rsid w:val="00AA46AD"/>
    <w:rsid w:val="00AA7D31"/>
    <w:rsid w:val="00AB1483"/>
    <w:rsid w:val="00AC1B91"/>
    <w:rsid w:val="00AC6E3E"/>
    <w:rsid w:val="00AD033B"/>
    <w:rsid w:val="00AD6AE0"/>
    <w:rsid w:val="00AE5AAE"/>
    <w:rsid w:val="00AE5AC9"/>
    <w:rsid w:val="00AE5E69"/>
    <w:rsid w:val="00AF0417"/>
    <w:rsid w:val="00AF3349"/>
    <w:rsid w:val="00AF3BED"/>
    <w:rsid w:val="00AF3C4D"/>
    <w:rsid w:val="00AF5368"/>
    <w:rsid w:val="00AF7BE6"/>
    <w:rsid w:val="00B03D34"/>
    <w:rsid w:val="00B0776F"/>
    <w:rsid w:val="00B1085C"/>
    <w:rsid w:val="00B10A6B"/>
    <w:rsid w:val="00B1148F"/>
    <w:rsid w:val="00B12E4E"/>
    <w:rsid w:val="00B165EB"/>
    <w:rsid w:val="00B17F4D"/>
    <w:rsid w:val="00B21779"/>
    <w:rsid w:val="00B2240B"/>
    <w:rsid w:val="00B22792"/>
    <w:rsid w:val="00B30E57"/>
    <w:rsid w:val="00B32875"/>
    <w:rsid w:val="00B41852"/>
    <w:rsid w:val="00B4236A"/>
    <w:rsid w:val="00B44883"/>
    <w:rsid w:val="00B46696"/>
    <w:rsid w:val="00B53FAB"/>
    <w:rsid w:val="00B5648D"/>
    <w:rsid w:val="00B661AD"/>
    <w:rsid w:val="00B74805"/>
    <w:rsid w:val="00B82604"/>
    <w:rsid w:val="00B83DCC"/>
    <w:rsid w:val="00B92A96"/>
    <w:rsid w:val="00B92EFE"/>
    <w:rsid w:val="00B9670C"/>
    <w:rsid w:val="00B97D07"/>
    <w:rsid w:val="00BA56D3"/>
    <w:rsid w:val="00BB4254"/>
    <w:rsid w:val="00BB58B4"/>
    <w:rsid w:val="00BB6592"/>
    <w:rsid w:val="00BC0DE8"/>
    <w:rsid w:val="00BC535B"/>
    <w:rsid w:val="00BC6AE9"/>
    <w:rsid w:val="00BD2C40"/>
    <w:rsid w:val="00BD7055"/>
    <w:rsid w:val="00BE11E3"/>
    <w:rsid w:val="00BF4EFF"/>
    <w:rsid w:val="00BF77E7"/>
    <w:rsid w:val="00C0097C"/>
    <w:rsid w:val="00C00E41"/>
    <w:rsid w:val="00C02492"/>
    <w:rsid w:val="00C0250C"/>
    <w:rsid w:val="00C027F3"/>
    <w:rsid w:val="00C0625E"/>
    <w:rsid w:val="00C12D13"/>
    <w:rsid w:val="00C17A36"/>
    <w:rsid w:val="00C21032"/>
    <w:rsid w:val="00C21BFB"/>
    <w:rsid w:val="00C23230"/>
    <w:rsid w:val="00C238B2"/>
    <w:rsid w:val="00C3082D"/>
    <w:rsid w:val="00C347CC"/>
    <w:rsid w:val="00C35B8D"/>
    <w:rsid w:val="00C36D4D"/>
    <w:rsid w:val="00C41032"/>
    <w:rsid w:val="00C42AEC"/>
    <w:rsid w:val="00C45703"/>
    <w:rsid w:val="00C45CC0"/>
    <w:rsid w:val="00C472B9"/>
    <w:rsid w:val="00C472CA"/>
    <w:rsid w:val="00C5424A"/>
    <w:rsid w:val="00C54BE9"/>
    <w:rsid w:val="00C61B85"/>
    <w:rsid w:val="00C661AB"/>
    <w:rsid w:val="00C671B4"/>
    <w:rsid w:val="00C708F2"/>
    <w:rsid w:val="00C730D5"/>
    <w:rsid w:val="00C77CBA"/>
    <w:rsid w:val="00C80C1E"/>
    <w:rsid w:val="00C81309"/>
    <w:rsid w:val="00C82A6C"/>
    <w:rsid w:val="00C85DE8"/>
    <w:rsid w:val="00C86DAC"/>
    <w:rsid w:val="00C90148"/>
    <w:rsid w:val="00C9324F"/>
    <w:rsid w:val="00C932F6"/>
    <w:rsid w:val="00CA189F"/>
    <w:rsid w:val="00CA6F10"/>
    <w:rsid w:val="00CB3E41"/>
    <w:rsid w:val="00CB4ECE"/>
    <w:rsid w:val="00CB5F1F"/>
    <w:rsid w:val="00CB5F8E"/>
    <w:rsid w:val="00CB61E6"/>
    <w:rsid w:val="00CB70EA"/>
    <w:rsid w:val="00CC2556"/>
    <w:rsid w:val="00CC5AA3"/>
    <w:rsid w:val="00CC6930"/>
    <w:rsid w:val="00CD0E8E"/>
    <w:rsid w:val="00CD11EE"/>
    <w:rsid w:val="00CD1EEE"/>
    <w:rsid w:val="00CD4FDD"/>
    <w:rsid w:val="00CE46B2"/>
    <w:rsid w:val="00CE4F64"/>
    <w:rsid w:val="00CE6007"/>
    <w:rsid w:val="00CE7883"/>
    <w:rsid w:val="00CE7FA8"/>
    <w:rsid w:val="00CF02AA"/>
    <w:rsid w:val="00CF147F"/>
    <w:rsid w:val="00CF1642"/>
    <w:rsid w:val="00CF5BE1"/>
    <w:rsid w:val="00D04A86"/>
    <w:rsid w:val="00D129CC"/>
    <w:rsid w:val="00D1552B"/>
    <w:rsid w:val="00D169B2"/>
    <w:rsid w:val="00D26EC1"/>
    <w:rsid w:val="00D318E1"/>
    <w:rsid w:val="00D324DF"/>
    <w:rsid w:val="00D34CE6"/>
    <w:rsid w:val="00D3532C"/>
    <w:rsid w:val="00D4387C"/>
    <w:rsid w:val="00D467B0"/>
    <w:rsid w:val="00D53DFA"/>
    <w:rsid w:val="00D60DE5"/>
    <w:rsid w:val="00D62577"/>
    <w:rsid w:val="00D641E9"/>
    <w:rsid w:val="00D71E62"/>
    <w:rsid w:val="00D7784F"/>
    <w:rsid w:val="00D77D7F"/>
    <w:rsid w:val="00D82FCA"/>
    <w:rsid w:val="00D853A0"/>
    <w:rsid w:val="00D87A89"/>
    <w:rsid w:val="00D90254"/>
    <w:rsid w:val="00D93CEC"/>
    <w:rsid w:val="00DA0A45"/>
    <w:rsid w:val="00DA29D1"/>
    <w:rsid w:val="00DA2C9C"/>
    <w:rsid w:val="00DA5B56"/>
    <w:rsid w:val="00DA7FCA"/>
    <w:rsid w:val="00DB0DAD"/>
    <w:rsid w:val="00DB119F"/>
    <w:rsid w:val="00DC0528"/>
    <w:rsid w:val="00DC33C2"/>
    <w:rsid w:val="00DC3BFC"/>
    <w:rsid w:val="00DC782A"/>
    <w:rsid w:val="00DD0D3B"/>
    <w:rsid w:val="00DD312E"/>
    <w:rsid w:val="00DD505F"/>
    <w:rsid w:val="00DE11F0"/>
    <w:rsid w:val="00DE4964"/>
    <w:rsid w:val="00DE7118"/>
    <w:rsid w:val="00DE75C6"/>
    <w:rsid w:val="00DE7F36"/>
    <w:rsid w:val="00DF471B"/>
    <w:rsid w:val="00DF631D"/>
    <w:rsid w:val="00DF7176"/>
    <w:rsid w:val="00DF72AF"/>
    <w:rsid w:val="00DF75A4"/>
    <w:rsid w:val="00E036D5"/>
    <w:rsid w:val="00E03BD3"/>
    <w:rsid w:val="00E04DD9"/>
    <w:rsid w:val="00E07FA9"/>
    <w:rsid w:val="00E117A3"/>
    <w:rsid w:val="00E131B2"/>
    <w:rsid w:val="00E1606C"/>
    <w:rsid w:val="00E170F0"/>
    <w:rsid w:val="00E215E9"/>
    <w:rsid w:val="00E33BA7"/>
    <w:rsid w:val="00E34425"/>
    <w:rsid w:val="00E3742C"/>
    <w:rsid w:val="00E4050E"/>
    <w:rsid w:val="00E40AB4"/>
    <w:rsid w:val="00E43EE3"/>
    <w:rsid w:val="00E455C6"/>
    <w:rsid w:val="00E471B1"/>
    <w:rsid w:val="00E52943"/>
    <w:rsid w:val="00E60B7B"/>
    <w:rsid w:val="00E61341"/>
    <w:rsid w:val="00E62CFA"/>
    <w:rsid w:val="00E6661D"/>
    <w:rsid w:val="00E666E1"/>
    <w:rsid w:val="00E672A9"/>
    <w:rsid w:val="00E7256C"/>
    <w:rsid w:val="00E746FD"/>
    <w:rsid w:val="00E7663D"/>
    <w:rsid w:val="00E850EE"/>
    <w:rsid w:val="00E90982"/>
    <w:rsid w:val="00E918FE"/>
    <w:rsid w:val="00E924AF"/>
    <w:rsid w:val="00E92C78"/>
    <w:rsid w:val="00EA0179"/>
    <w:rsid w:val="00EA49FA"/>
    <w:rsid w:val="00EB64C4"/>
    <w:rsid w:val="00EC3F4B"/>
    <w:rsid w:val="00ED0B64"/>
    <w:rsid w:val="00ED26BC"/>
    <w:rsid w:val="00EE1555"/>
    <w:rsid w:val="00EE2E14"/>
    <w:rsid w:val="00EE3C9D"/>
    <w:rsid w:val="00EE535A"/>
    <w:rsid w:val="00EF007F"/>
    <w:rsid w:val="00EF2465"/>
    <w:rsid w:val="00EF2ECA"/>
    <w:rsid w:val="00EF326D"/>
    <w:rsid w:val="00EF38C8"/>
    <w:rsid w:val="00EF420D"/>
    <w:rsid w:val="00F027AE"/>
    <w:rsid w:val="00F05B45"/>
    <w:rsid w:val="00F100F9"/>
    <w:rsid w:val="00F10301"/>
    <w:rsid w:val="00F12B11"/>
    <w:rsid w:val="00F134CD"/>
    <w:rsid w:val="00F13A80"/>
    <w:rsid w:val="00F13F7D"/>
    <w:rsid w:val="00F20FDA"/>
    <w:rsid w:val="00F224C5"/>
    <w:rsid w:val="00F25E8B"/>
    <w:rsid w:val="00F32651"/>
    <w:rsid w:val="00F329E6"/>
    <w:rsid w:val="00F332F6"/>
    <w:rsid w:val="00F3788A"/>
    <w:rsid w:val="00F37A57"/>
    <w:rsid w:val="00F40C73"/>
    <w:rsid w:val="00F45F0C"/>
    <w:rsid w:val="00F55FCF"/>
    <w:rsid w:val="00F5785A"/>
    <w:rsid w:val="00F60DC2"/>
    <w:rsid w:val="00F61ED5"/>
    <w:rsid w:val="00F662F9"/>
    <w:rsid w:val="00F66CD1"/>
    <w:rsid w:val="00F72F26"/>
    <w:rsid w:val="00F74A8C"/>
    <w:rsid w:val="00F84F51"/>
    <w:rsid w:val="00F949DC"/>
    <w:rsid w:val="00F95CAE"/>
    <w:rsid w:val="00F974E4"/>
    <w:rsid w:val="00FA4DE0"/>
    <w:rsid w:val="00FB121C"/>
    <w:rsid w:val="00FB45D3"/>
    <w:rsid w:val="00FB5D82"/>
    <w:rsid w:val="00FD1D05"/>
    <w:rsid w:val="00FD4E09"/>
    <w:rsid w:val="00FE39D5"/>
    <w:rsid w:val="00FE4C3E"/>
    <w:rsid w:val="00FF09C1"/>
    <w:rsid w:val="00F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7FD3EEC5-3D18-4ED2-BC2A-579F2410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169B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D169B2"/>
    <w:pPr>
      <w:keepNext/>
      <w:autoSpaceDE w:val="0"/>
      <w:autoSpaceDN w:val="0"/>
      <w:adjustRightInd w:val="0"/>
      <w:outlineLvl w:val="0"/>
    </w:pPr>
    <w:rPr>
      <w:rFonts w:ascii="HelveticaNeue-Bold" w:hAnsi="HelveticaNeue-Bold"/>
      <w:b/>
      <w:sz w:val="26"/>
      <w:szCs w:val="20"/>
    </w:rPr>
  </w:style>
  <w:style w:type="paragraph" w:styleId="2">
    <w:name w:val="heading 2"/>
    <w:basedOn w:val="a0"/>
    <w:next w:val="a1"/>
    <w:qFormat/>
    <w:rsid w:val="00D169B2"/>
    <w:pPr>
      <w:keepNext/>
      <w:autoSpaceDE w:val="0"/>
      <w:autoSpaceDN w:val="0"/>
      <w:adjustRightInd w:val="0"/>
      <w:jc w:val="right"/>
      <w:outlineLvl w:val="1"/>
    </w:pPr>
    <w:rPr>
      <w:b/>
      <w:sz w:val="26"/>
      <w:szCs w:val="20"/>
    </w:rPr>
  </w:style>
  <w:style w:type="paragraph" w:styleId="3">
    <w:name w:val="heading 3"/>
    <w:basedOn w:val="a0"/>
    <w:next w:val="a0"/>
    <w:qFormat/>
    <w:rsid w:val="00D169B2"/>
    <w:pPr>
      <w:keepNext/>
      <w:numPr>
        <w:numId w:val="5"/>
      </w:numPr>
      <w:autoSpaceDE w:val="0"/>
      <w:autoSpaceDN w:val="0"/>
      <w:adjustRightInd w:val="0"/>
      <w:jc w:val="both"/>
      <w:outlineLvl w:val="2"/>
    </w:pPr>
    <w:rPr>
      <w:rFonts w:eastAsia="細明體"/>
      <w:b/>
      <w:bCs/>
      <w:kern w:val="0"/>
      <w:sz w:val="26"/>
      <w:szCs w:val="20"/>
    </w:rPr>
  </w:style>
  <w:style w:type="paragraph" w:styleId="4">
    <w:name w:val="heading 4"/>
    <w:basedOn w:val="a0"/>
    <w:next w:val="a0"/>
    <w:qFormat/>
    <w:rsid w:val="00D169B2"/>
    <w:pPr>
      <w:keepNext/>
      <w:tabs>
        <w:tab w:val="left" w:pos="-2340"/>
      </w:tabs>
      <w:autoSpaceDE w:val="0"/>
      <w:autoSpaceDN w:val="0"/>
      <w:adjustRightInd w:val="0"/>
      <w:ind w:left="720"/>
      <w:jc w:val="center"/>
      <w:outlineLvl w:val="3"/>
    </w:pPr>
    <w:rPr>
      <w:rFonts w:eastAsia="細明體"/>
      <w:bCs/>
      <w:kern w:val="0"/>
      <w:sz w:val="26"/>
      <w:szCs w:val="20"/>
      <w:u w:val="single"/>
    </w:rPr>
  </w:style>
  <w:style w:type="paragraph" w:styleId="5">
    <w:name w:val="heading 5"/>
    <w:basedOn w:val="a0"/>
    <w:next w:val="a0"/>
    <w:qFormat/>
    <w:rsid w:val="00D169B2"/>
    <w:pPr>
      <w:keepNext/>
      <w:autoSpaceDE w:val="0"/>
      <w:autoSpaceDN w:val="0"/>
      <w:adjustRightInd w:val="0"/>
      <w:jc w:val="center"/>
      <w:outlineLvl w:val="4"/>
    </w:pPr>
    <w:rPr>
      <w:rFonts w:eastAsia="細明體"/>
      <w:bCs/>
      <w:kern w:val="0"/>
      <w:sz w:val="2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Body Text Indent"/>
    <w:basedOn w:val="a0"/>
    <w:rsid w:val="00D169B2"/>
    <w:pPr>
      <w:numPr>
        <w:numId w:val="13"/>
      </w:numPr>
      <w:tabs>
        <w:tab w:val="clear" w:pos="1560"/>
        <w:tab w:val="num" w:pos="540"/>
      </w:tabs>
      <w:ind w:left="2520" w:hanging="1980"/>
      <w:jc w:val="both"/>
    </w:pPr>
    <w:rPr>
      <w:sz w:val="26"/>
      <w:szCs w:val="20"/>
    </w:rPr>
  </w:style>
  <w:style w:type="paragraph" w:styleId="a1">
    <w:name w:val="Normal Indent"/>
    <w:basedOn w:val="a0"/>
    <w:rsid w:val="00D169B2"/>
    <w:pPr>
      <w:ind w:left="480"/>
    </w:pPr>
    <w:rPr>
      <w:rFonts w:eastAsia="細明體"/>
      <w:kern w:val="0"/>
      <w:szCs w:val="20"/>
    </w:rPr>
  </w:style>
  <w:style w:type="character" w:styleId="a5">
    <w:name w:val="footnote reference"/>
    <w:basedOn w:val="a2"/>
    <w:semiHidden/>
    <w:rsid w:val="00D169B2"/>
    <w:rPr>
      <w:vertAlign w:val="superscript"/>
    </w:rPr>
  </w:style>
  <w:style w:type="paragraph" w:styleId="a6">
    <w:name w:val="footnote text"/>
    <w:basedOn w:val="a0"/>
    <w:semiHidden/>
    <w:rsid w:val="00D169B2"/>
    <w:pPr>
      <w:snapToGrid w:val="0"/>
    </w:pPr>
    <w:rPr>
      <w:sz w:val="20"/>
      <w:szCs w:val="20"/>
    </w:rPr>
  </w:style>
  <w:style w:type="character" w:styleId="a7">
    <w:name w:val="page number"/>
    <w:basedOn w:val="a2"/>
    <w:rsid w:val="00D169B2"/>
  </w:style>
  <w:style w:type="paragraph" w:styleId="a8">
    <w:name w:val="footer"/>
    <w:basedOn w:val="a0"/>
    <w:link w:val="a9"/>
    <w:uiPriority w:val="99"/>
    <w:rsid w:val="00D169B2"/>
    <w:pPr>
      <w:tabs>
        <w:tab w:val="center" w:pos="4153"/>
        <w:tab w:val="right" w:pos="8306"/>
      </w:tabs>
      <w:snapToGrid w:val="0"/>
    </w:pPr>
    <w:rPr>
      <w:rFonts w:eastAsia="細明體"/>
      <w:kern w:val="0"/>
      <w:sz w:val="20"/>
      <w:szCs w:val="20"/>
    </w:rPr>
  </w:style>
  <w:style w:type="paragraph" w:styleId="aa">
    <w:name w:val="Balloon Text"/>
    <w:basedOn w:val="a0"/>
    <w:semiHidden/>
    <w:rsid w:val="00A81B9E"/>
    <w:rPr>
      <w:rFonts w:ascii="Arial" w:hAnsi="Arial"/>
      <w:sz w:val="18"/>
      <w:szCs w:val="18"/>
    </w:rPr>
  </w:style>
  <w:style w:type="paragraph" w:styleId="ab">
    <w:name w:val="header"/>
    <w:basedOn w:val="a0"/>
    <w:rsid w:val="00F12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List Paragraph"/>
    <w:basedOn w:val="a0"/>
    <w:uiPriority w:val="34"/>
    <w:qFormat/>
    <w:rsid w:val="00631727"/>
    <w:pPr>
      <w:ind w:leftChars="200" w:left="480"/>
    </w:pPr>
  </w:style>
  <w:style w:type="table" w:styleId="ad">
    <w:name w:val="Table Grid"/>
    <w:basedOn w:val="a3"/>
    <w:rsid w:val="00562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94336C"/>
    <w:rPr>
      <w:kern w:val="2"/>
      <w:sz w:val="24"/>
      <w:szCs w:val="24"/>
    </w:rPr>
  </w:style>
  <w:style w:type="paragraph" w:styleId="af">
    <w:name w:val="Body Text"/>
    <w:basedOn w:val="a0"/>
    <w:link w:val="af0"/>
    <w:rsid w:val="00134C48"/>
    <w:pPr>
      <w:spacing w:after="120"/>
    </w:pPr>
  </w:style>
  <w:style w:type="character" w:customStyle="1" w:styleId="af0">
    <w:name w:val="本文 字元"/>
    <w:basedOn w:val="a2"/>
    <w:link w:val="af"/>
    <w:rsid w:val="00134C48"/>
    <w:rPr>
      <w:kern w:val="2"/>
      <w:sz w:val="24"/>
      <w:szCs w:val="24"/>
    </w:rPr>
  </w:style>
  <w:style w:type="character" w:customStyle="1" w:styleId="a9">
    <w:name w:val="頁尾 字元"/>
    <w:basedOn w:val="a2"/>
    <w:link w:val="a8"/>
    <w:uiPriority w:val="99"/>
    <w:rsid w:val="00134C48"/>
    <w:rPr>
      <w:rFonts w:eastAsia="細明體"/>
    </w:rPr>
  </w:style>
  <w:style w:type="paragraph" w:styleId="af1">
    <w:name w:val="endnote text"/>
    <w:basedOn w:val="a0"/>
    <w:link w:val="af2"/>
    <w:semiHidden/>
    <w:unhideWhenUsed/>
    <w:rsid w:val="00B30E57"/>
    <w:pPr>
      <w:snapToGrid w:val="0"/>
    </w:pPr>
  </w:style>
  <w:style w:type="character" w:customStyle="1" w:styleId="af2">
    <w:name w:val="章節附註文字 字元"/>
    <w:basedOn w:val="a2"/>
    <w:link w:val="af1"/>
    <w:semiHidden/>
    <w:rsid w:val="00B30E57"/>
    <w:rPr>
      <w:kern w:val="2"/>
      <w:sz w:val="24"/>
      <w:szCs w:val="24"/>
    </w:rPr>
  </w:style>
  <w:style w:type="character" w:styleId="af3">
    <w:name w:val="endnote reference"/>
    <w:basedOn w:val="a2"/>
    <w:semiHidden/>
    <w:unhideWhenUsed/>
    <w:rsid w:val="00B30E57"/>
    <w:rPr>
      <w:vertAlign w:val="superscript"/>
    </w:rPr>
  </w:style>
  <w:style w:type="character" w:styleId="af4">
    <w:name w:val="Hyperlink"/>
    <w:basedOn w:val="a2"/>
    <w:unhideWhenUsed/>
    <w:rsid w:val="00795B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6B9FE-F00F-491C-B735-B65E1EFF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6115</Characters>
  <Application>Microsoft Office Word</Application>
  <DocSecurity>0</DocSecurity>
  <Lines>50</Lines>
  <Paragraphs>14</Paragraphs>
  <ScaleCrop>false</ScaleCrop>
  <Company>WSD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</dc:title>
  <dc:creator>cs_e3(ts)</dc:creator>
  <cp:lastModifiedBy>PC_TS_7</cp:lastModifiedBy>
  <cp:revision>3</cp:revision>
  <cp:lastPrinted>2022-12-05T06:25:00Z</cp:lastPrinted>
  <dcterms:created xsi:type="dcterms:W3CDTF">2025-01-14T08:14:00Z</dcterms:created>
  <dcterms:modified xsi:type="dcterms:W3CDTF">2025-01-15T03:25:00Z</dcterms:modified>
</cp:coreProperties>
</file>